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#10</w:t>
      </w:r>
      <w:r w:rsidR="00036463">
        <w:rPr>
          <w:rFonts w:cs="Arial" w:hint="eastAsia"/>
          <w:b/>
          <w:sz w:val="22"/>
          <w:szCs w:val="24"/>
          <w:lang w:eastAsia="zh-CN"/>
        </w:rPr>
        <w:t>7</w:t>
      </w:r>
      <w:r w:rsidR="00407F20">
        <w:rPr>
          <w:rFonts w:cs="Arial" w:hint="eastAsia"/>
          <w:b/>
          <w:sz w:val="22"/>
          <w:szCs w:val="24"/>
          <w:lang w:eastAsia="zh-CN"/>
        </w:rPr>
        <w:t>bis</w:t>
      </w:r>
      <w:r>
        <w:rPr>
          <w:rFonts w:cs="Arial"/>
          <w:b/>
          <w:sz w:val="22"/>
          <w:szCs w:val="24"/>
        </w:rPr>
        <w:tab/>
      </w:r>
      <w:r w:rsidR="00EA2FB4" w:rsidRPr="00EA2FB4">
        <w:rPr>
          <w:rFonts w:cs="Arial"/>
          <w:b/>
          <w:sz w:val="22"/>
          <w:szCs w:val="24"/>
        </w:rPr>
        <w:t>R2-1912947</w:t>
      </w:r>
      <w:bookmarkStart w:id="1" w:name="_GoBack"/>
      <w:bookmarkEnd w:id="1"/>
    </w:p>
    <w:p w:rsidR="00E26B86" w:rsidRPr="008E773D" w:rsidRDefault="00407F20" w:rsidP="008E773D">
      <w:pPr>
        <w:pStyle w:val="af2"/>
        <w:spacing w:after="144"/>
        <w:rPr>
          <w:lang w:val="en-GB"/>
        </w:rPr>
      </w:pPr>
      <w:r>
        <w:rPr>
          <w:rFonts w:cs="Arial" w:hint="eastAsia"/>
          <w:sz w:val="22"/>
          <w:szCs w:val="24"/>
          <w:lang w:eastAsia="zh-CN"/>
        </w:rPr>
        <w:t>Chongqing</w:t>
      </w:r>
      <w:r>
        <w:rPr>
          <w:rFonts w:cs="Arial"/>
          <w:sz w:val="22"/>
          <w:szCs w:val="24"/>
          <w:lang w:eastAsia="zh-CN"/>
        </w:rPr>
        <w:t xml:space="preserve">, </w:t>
      </w:r>
      <w:r>
        <w:rPr>
          <w:rFonts w:cs="Arial" w:hint="eastAsia"/>
          <w:sz w:val="22"/>
          <w:szCs w:val="24"/>
          <w:lang w:eastAsia="zh-CN"/>
        </w:rPr>
        <w:t>China</w:t>
      </w:r>
      <w:r w:rsidR="008E773D" w:rsidRPr="008E773D">
        <w:rPr>
          <w:rFonts w:cs="Arial"/>
          <w:sz w:val="22"/>
          <w:szCs w:val="24"/>
          <w:lang w:eastAsia="zh-CN"/>
        </w:rPr>
        <w:t>,</w:t>
      </w:r>
      <w:r w:rsidR="00036463">
        <w:rPr>
          <w:rFonts w:cs="Arial" w:hint="eastAsia"/>
          <w:sz w:val="22"/>
          <w:szCs w:val="24"/>
          <w:lang w:eastAsia="zh-CN"/>
        </w:rPr>
        <w:t xml:space="preserve"> </w:t>
      </w:r>
      <w:r>
        <w:rPr>
          <w:rFonts w:cs="Arial" w:hint="eastAsia"/>
          <w:sz w:val="22"/>
          <w:szCs w:val="24"/>
          <w:lang w:eastAsia="zh-CN"/>
        </w:rPr>
        <w:t>14</w:t>
      </w:r>
      <w:r>
        <w:rPr>
          <w:rFonts w:cs="Arial"/>
          <w:sz w:val="22"/>
          <w:szCs w:val="24"/>
          <w:lang w:eastAsia="zh-CN"/>
        </w:rPr>
        <w:t xml:space="preserve">th - </w:t>
      </w:r>
      <w:r>
        <w:rPr>
          <w:rFonts w:cs="Arial" w:hint="eastAsia"/>
          <w:sz w:val="22"/>
          <w:szCs w:val="24"/>
          <w:lang w:eastAsia="zh-CN"/>
        </w:rPr>
        <w:t>18</w:t>
      </w:r>
      <w:r>
        <w:rPr>
          <w:rFonts w:cs="Arial"/>
          <w:sz w:val="22"/>
          <w:szCs w:val="24"/>
          <w:lang w:eastAsia="zh-CN"/>
        </w:rPr>
        <w:t xml:space="preserve">th </w:t>
      </w:r>
      <w:r>
        <w:rPr>
          <w:rFonts w:cs="Arial" w:hint="eastAsia"/>
          <w:sz w:val="22"/>
          <w:szCs w:val="24"/>
          <w:lang w:eastAsia="zh-CN"/>
        </w:rPr>
        <w:t>October</w:t>
      </w:r>
      <w:r w:rsidR="008E773D" w:rsidRPr="008E773D">
        <w:rPr>
          <w:rFonts w:cs="Arial"/>
          <w:sz w:val="22"/>
          <w:szCs w:val="24"/>
          <w:lang w:eastAsia="zh-CN"/>
        </w:rPr>
        <w:t xml:space="preserve"> 2019</w:t>
      </w:r>
      <w:r w:rsidR="00D31F56">
        <w:rPr>
          <w:rFonts w:cs="Arial" w:hint="eastAsia"/>
          <w:sz w:val="22"/>
          <w:szCs w:val="24"/>
          <w:lang w:eastAsia="zh-CN"/>
        </w:rPr>
        <w:t xml:space="preserve"> </w:t>
      </w:r>
      <w:r w:rsidR="00036463">
        <w:rPr>
          <w:rFonts w:cs="Arial" w:hint="eastAsia"/>
          <w:sz w:val="22"/>
          <w:szCs w:val="24"/>
          <w:lang w:eastAsia="zh-CN"/>
        </w:rPr>
        <w:t xml:space="preserve">                   </w:t>
      </w:r>
      <w:r w:rsidR="00324A67">
        <w:rPr>
          <w:rFonts w:cs="Arial" w:hint="eastAsia"/>
          <w:sz w:val="22"/>
          <w:szCs w:val="24"/>
          <w:lang w:eastAsia="zh-CN"/>
        </w:rPr>
        <w:t xml:space="preserve">           </w:t>
      </w:r>
      <w:r w:rsidR="00D31F56">
        <w:rPr>
          <w:rFonts w:cs="Arial" w:hint="eastAsia"/>
          <w:sz w:val="22"/>
          <w:szCs w:val="24"/>
          <w:lang w:eastAsia="zh-CN"/>
        </w:rPr>
        <w:t xml:space="preserve">   </w:t>
      </w:r>
    </w:p>
    <w:p w:rsidR="00E26B86" w:rsidRPr="00E7112F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52618A" w:rsidP="0052618A">
      <w:pPr>
        <w:pStyle w:val="3GPPHeader"/>
        <w:tabs>
          <w:tab w:val="clear" w:pos="1701"/>
        </w:tabs>
        <w:spacing w:line="276" w:lineRule="auto"/>
        <w:rPr>
          <w:rFonts w:eastAsia="宋体"/>
        </w:rPr>
      </w:pPr>
      <w:r>
        <w:t>Agenda Item:</w:t>
      </w:r>
      <w:r>
        <w:rPr>
          <w:rFonts w:eastAsiaTheme="minorEastAsia" w:hint="eastAsia"/>
        </w:rPr>
        <w:t xml:space="preserve">   6</w:t>
      </w:r>
      <w:r w:rsidR="00AB3A92">
        <w:rPr>
          <w:rFonts w:eastAsia="宋体" w:hint="eastAsia"/>
        </w:rPr>
        <w:t>.13</w:t>
      </w:r>
      <w:r>
        <w:rPr>
          <w:rFonts w:eastAsia="宋体" w:hint="eastAsia"/>
        </w:rPr>
        <w:t>.2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F1624D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r w:rsidR="00407F20">
        <w:rPr>
          <w:rFonts w:eastAsiaTheme="minorEastAsia" w:hint="eastAsia"/>
        </w:rPr>
        <w:t xml:space="preserve">HARQ feedback for </w:t>
      </w:r>
      <w:proofErr w:type="spellStart"/>
      <w:r w:rsidR="00407F20">
        <w:rPr>
          <w:rFonts w:eastAsiaTheme="minorEastAsia" w:hint="eastAsia"/>
        </w:rPr>
        <w:t>MsgB</w:t>
      </w:r>
      <w:proofErr w:type="spellEnd"/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737C36" w:rsidRPr="00737C36" w:rsidRDefault="00AB3A92" w:rsidP="00737C36">
      <w:pPr>
        <w:spacing w:before="120" w:after="120"/>
        <w:ind w:firstLineChars="200" w:firstLine="40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6178B">
        <w:rPr>
          <w:lang w:eastAsia="zh-CN"/>
        </w:rPr>
        <w:t>the</w:t>
      </w:r>
      <w:r w:rsidR="0076178B">
        <w:rPr>
          <w:rFonts w:hint="eastAsia"/>
          <w:lang w:eastAsia="zh-CN"/>
        </w:rPr>
        <w:t xml:space="preserve"> past </w:t>
      </w:r>
      <w:r w:rsidR="00407F20">
        <w:rPr>
          <w:lang w:eastAsia="zh-CN"/>
        </w:rPr>
        <w:t>RAN</w:t>
      </w:r>
      <w:r w:rsidR="00D57404">
        <w:rPr>
          <w:rFonts w:hint="eastAsia"/>
          <w:lang w:eastAsia="zh-CN"/>
        </w:rPr>
        <w:t>2</w:t>
      </w:r>
      <w:r w:rsidR="00F1624D">
        <w:rPr>
          <w:rFonts w:hint="eastAsia"/>
          <w:lang w:eastAsia="zh-CN"/>
        </w:rPr>
        <w:t xml:space="preserve"> </w:t>
      </w:r>
      <w:r w:rsidR="00737C36">
        <w:rPr>
          <w:lang w:eastAsia="zh-CN"/>
        </w:rPr>
        <w:t>meeting,</w:t>
      </w:r>
      <w:r w:rsidR="00D57404">
        <w:rPr>
          <w:rFonts w:hint="eastAsia"/>
          <w:lang w:eastAsia="zh-CN"/>
        </w:rPr>
        <w:t xml:space="preserve"> HARQ feedback for </w:t>
      </w:r>
      <w:proofErr w:type="spellStart"/>
      <w:r w:rsidR="00D57404">
        <w:rPr>
          <w:rFonts w:hint="eastAsia"/>
          <w:lang w:eastAsia="zh-CN"/>
        </w:rPr>
        <w:t>MsgB</w:t>
      </w:r>
      <w:proofErr w:type="spellEnd"/>
      <w:r w:rsidR="00D57404">
        <w:rPr>
          <w:rFonts w:hint="eastAsia"/>
          <w:lang w:eastAsia="zh-CN"/>
        </w:rPr>
        <w:t xml:space="preserve"> </w:t>
      </w:r>
      <w:r w:rsidR="00737C36">
        <w:rPr>
          <w:rFonts w:hint="eastAsia"/>
          <w:lang w:eastAsia="zh-CN"/>
        </w:rPr>
        <w:t xml:space="preserve">had been discussed. </w:t>
      </w:r>
      <w:r w:rsidR="00737C36">
        <w:rPr>
          <w:lang w:eastAsia="zh-CN"/>
        </w:rPr>
        <w:t>T</w:t>
      </w:r>
      <w:r w:rsidR="00737C36">
        <w:rPr>
          <w:rFonts w:hint="eastAsia"/>
          <w:lang w:eastAsia="zh-CN"/>
        </w:rPr>
        <w:t xml:space="preserve">he following </w:t>
      </w:r>
      <w:r w:rsidR="00737C36">
        <w:rPr>
          <w:lang w:eastAsia="zh-CN"/>
        </w:rPr>
        <w:t>agreement</w:t>
      </w:r>
      <w:r w:rsidR="00737C36">
        <w:rPr>
          <w:rFonts w:hint="eastAsia"/>
          <w:lang w:eastAsia="zh-CN"/>
        </w:rPr>
        <w:t>s had been achieved:</w:t>
      </w:r>
    </w:p>
    <w:p w:rsidR="00C352A5" w:rsidRPr="00060131" w:rsidRDefault="00D57404" w:rsidP="002074B0">
      <w:pPr>
        <w:pStyle w:val="aff1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>
        <w:t xml:space="preserve">HARQ feedback for </w:t>
      </w:r>
      <w:proofErr w:type="spellStart"/>
      <w:r>
        <w:t>msgB</w:t>
      </w:r>
      <w:proofErr w:type="spellEnd"/>
      <w:r>
        <w:t xml:space="preserve"> would be needed from RAN2 point of view</w:t>
      </w:r>
    </w:p>
    <w:p w:rsidR="00060131" w:rsidRDefault="00060131" w:rsidP="00060131">
      <w:p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elative agreements are achieved in previous meetings</w:t>
      </w:r>
      <w:r>
        <w:rPr>
          <w:rFonts w:hint="eastAsia"/>
          <w:lang w:eastAsia="zh-CN"/>
        </w:rPr>
        <w:t>：</w:t>
      </w:r>
    </w:p>
    <w:p w:rsidR="00EB7F95" w:rsidRDefault="00EB7F95" w:rsidP="00EB7F95">
      <w:pPr>
        <w:pStyle w:val="aff1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</w:pPr>
      <w:r w:rsidRPr="00543BF6">
        <w:t xml:space="preserve">RRC messages of multiple UEs cannot be multiplexed in same </w:t>
      </w:r>
      <w:proofErr w:type="spellStart"/>
      <w:r w:rsidRPr="00543BF6">
        <w:t>msg</w:t>
      </w:r>
      <w:proofErr w:type="spellEnd"/>
      <w:r w:rsidRPr="00543BF6">
        <w:t xml:space="preserve"> B</w:t>
      </w:r>
      <w:r>
        <w:t xml:space="preserve"> (i.e. same MAC PDU).   </w:t>
      </w:r>
    </w:p>
    <w:p w:rsidR="00EB7F95" w:rsidRDefault="00EB7F95" w:rsidP="00EB7F95">
      <w:pPr>
        <w:pStyle w:val="aff1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</w:pPr>
      <w:proofErr w:type="spellStart"/>
      <w:r w:rsidRPr="005279CB">
        <w:t>successRAR</w:t>
      </w:r>
      <w:proofErr w:type="spellEnd"/>
      <w:r w:rsidRPr="005279CB">
        <w:t xml:space="preserve"> can</w:t>
      </w:r>
      <w:r>
        <w:t>not be</w:t>
      </w:r>
      <w:r w:rsidRPr="005279CB">
        <w:t xml:space="preserve"> split into more than one message</w:t>
      </w:r>
      <w:r>
        <w:t xml:space="preserve"> (</w:t>
      </w:r>
      <w:proofErr w:type="spellStart"/>
      <w:r>
        <w:t>i.</w:t>
      </w:r>
      <w:proofErr w:type="gramStart"/>
      <w:r>
        <w:t>e.Contention</w:t>
      </w:r>
      <w:proofErr w:type="spellEnd"/>
      <w:proofErr w:type="gramEnd"/>
      <w:r>
        <w:t xml:space="preserve"> resolution ID will also be included in </w:t>
      </w:r>
      <w:proofErr w:type="spellStart"/>
      <w:r>
        <w:t>successRAR</w:t>
      </w:r>
      <w:proofErr w:type="spellEnd"/>
      <w:r>
        <w:t xml:space="preserve">).   </w:t>
      </w:r>
    </w:p>
    <w:p w:rsidR="00EB7F95" w:rsidRPr="005279CB" w:rsidRDefault="00EB7F95" w:rsidP="00EB7F95">
      <w:pPr>
        <w:pStyle w:val="aff1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</w:pPr>
      <w:proofErr w:type="spellStart"/>
      <w:r>
        <w:t>SuccessRAR</w:t>
      </w:r>
      <w:proofErr w:type="spellEnd"/>
      <w:r>
        <w:t xml:space="preserve"> and </w:t>
      </w:r>
      <w:proofErr w:type="spellStart"/>
      <w:r>
        <w:t>fallbackRAR</w:t>
      </w:r>
      <w:proofErr w:type="spellEnd"/>
      <w:r>
        <w:t xml:space="preserve"> can be multiplexed</w:t>
      </w:r>
    </w:p>
    <w:p w:rsidR="000E21DD" w:rsidRPr="00647501" w:rsidRDefault="000E21DD" w:rsidP="000E21DD">
      <w:pPr>
        <w:pStyle w:val="Doc-text2"/>
        <w:numPr>
          <w:ilvl w:val="0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 xml:space="preserve">The following fields can be included in the </w:t>
      </w:r>
      <w:proofErr w:type="spellStart"/>
      <w:r w:rsidRPr="00647501">
        <w:rPr>
          <w:rFonts w:ascii="Times" w:eastAsia="Batang" w:hAnsi="Times"/>
          <w:lang w:val="en-GB"/>
        </w:rPr>
        <w:t>successRAR</w:t>
      </w:r>
      <w:proofErr w:type="spellEnd"/>
      <w:r w:rsidRPr="00647501">
        <w:rPr>
          <w:rFonts w:ascii="Times" w:eastAsia="Batang" w:hAnsi="Times"/>
          <w:lang w:val="en-GB"/>
        </w:rPr>
        <w:t xml:space="preserve"> when CCCH message is included in </w:t>
      </w:r>
      <w:proofErr w:type="spellStart"/>
      <w:r w:rsidRPr="00647501">
        <w:rPr>
          <w:rFonts w:ascii="Times" w:eastAsia="Batang" w:hAnsi="Times"/>
          <w:lang w:val="en-GB"/>
        </w:rPr>
        <w:t>msgA</w:t>
      </w:r>
      <w:proofErr w:type="spellEnd"/>
      <w:r w:rsidRPr="00647501">
        <w:rPr>
          <w:rFonts w:ascii="Times" w:eastAsia="Batang" w:hAnsi="Times"/>
          <w:lang w:val="en-GB"/>
        </w:rPr>
        <w:t>.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>Contention resolution ID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>C-RNTI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>TA command</w:t>
      </w:r>
    </w:p>
    <w:p w:rsidR="000E21DD" w:rsidRPr="00647501" w:rsidRDefault="000E21DD" w:rsidP="000E21DD">
      <w:pPr>
        <w:pStyle w:val="Doc-text2"/>
        <w:numPr>
          <w:ilvl w:val="0"/>
          <w:numId w:val="19"/>
        </w:numPr>
        <w:rPr>
          <w:rFonts w:ascii="Times" w:eastAsia="Batang" w:hAnsi="Times"/>
          <w:lang w:val="en-GB"/>
        </w:rPr>
      </w:pPr>
      <w:proofErr w:type="spellStart"/>
      <w:r w:rsidRPr="00647501">
        <w:rPr>
          <w:rFonts w:ascii="Times" w:eastAsia="Batang" w:hAnsi="Times"/>
          <w:lang w:val="en-GB"/>
        </w:rPr>
        <w:t>FallbackRAR</w:t>
      </w:r>
      <w:proofErr w:type="spellEnd"/>
      <w:r w:rsidRPr="00647501">
        <w:rPr>
          <w:rFonts w:ascii="Times" w:eastAsia="Batang" w:hAnsi="Times"/>
          <w:lang w:val="en-GB"/>
        </w:rPr>
        <w:t xml:space="preserve"> should contain the following fields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>RAPID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 xml:space="preserve">UL grant (to retransmit the </w:t>
      </w:r>
      <w:proofErr w:type="spellStart"/>
      <w:r w:rsidRPr="00647501">
        <w:rPr>
          <w:rFonts w:ascii="Times" w:eastAsia="Batang" w:hAnsi="Times"/>
          <w:lang w:val="en-GB"/>
        </w:rPr>
        <w:t>msgA</w:t>
      </w:r>
      <w:proofErr w:type="spellEnd"/>
      <w:r w:rsidRPr="00647501">
        <w:rPr>
          <w:rFonts w:ascii="Times" w:eastAsia="Batang" w:hAnsi="Times"/>
          <w:lang w:val="en-GB"/>
        </w:rPr>
        <w:t xml:space="preserve"> payload).  FFS on restrictions on the grant and UE behavior if different grant and rebuilding 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>TC-RNTI</w:t>
      </w:r>
    </w:p>
    <w:p w:rsidR="000E21DD" w:rsidRPr="00647501" w:rsidRDefault="000E21DD" w:rsidP="000E21DD">
      <w:pPr>
        <w:pStyle w:val="Doc-text2"/>
        <w:numPr>
          <w:ilvl w:val="1"/>
          <w:numId w:val="19"/>
        </w:numPr>
        <w:rPr>
          <w:rFonts w:ascii="Times" w:eastAsia="Batang" w:hAnsi="Times"/>
          <w:lang w:val="en-GB"/>
        </w:rPr>
      </w:pPr>
      <w:r w:rsidRPr="00647501">
        <w:rPr>
          <w:rFonts w:ascii="Times" w:eastAsia="Batang" w:hAnsi="Times"/>
          <w:lang w:val="en-GB"/>
        </w:rPr>
        <w:t>TA command</w:t>
      </w:r>
    </w:p>
    <w:p w:rsidR="00060131" w:rsidRPr="00060131" w:rsidRDefault="00647501" w:rsidP="00060131">
      <w:pPr>
        <w:pStyle w:val="aff1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</w:pPr>
      <w:r>
        <w:t xml:space="preserve">If the PDU PDCCH addressed to the C-RNTI (i.e. C-RNTI included in </w:t>
      </w:r>
      <w:proofErr w:type="spellStart"/>
      <w:r>
        <w:t>MsgA</w:t>
      </w:r>
      <w:proofErr w:type="spellEnd"/>
      <w:r>
        <w:t xml:space="preserve">) containing the 12 bit TA command is received, the UE should consider the contention resolution to be successful and stop the reception of </w:t>
      </w:r>
      <w:proofErr w:type="spellStart"/>
      <w:r>
        <w:t>MsgB</w:t>
      </w:r>
      <w:proofErr w:type="spellEnd"/>
      <w:r>
        <w:t xml:space="preserve"> or with UL grant if the UE is synchronized already.</w:t>
      </w:r>
    </w:p>
    <w:p w:rsidR="00737C36" w:rsidRPr="00737C36" w:rsidRDefault="00944D01" w:rsidP="002074B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>n the con</w:t>
      </w:r>
      <w:r w:rsidR="002074B0">
        <w:rPr>
          <w:rFonts w:hint="eastAsia"/>
          <w:lang w:val="en-GB" w:eastAsia="zh-CN"/>
        </w:rPr>
        <w:t xml:space="preserve">tribution, we discuss HARQ feedback </w:t>
      </w:r>
      <w:r w:rsidR="00646953">
        <w:rPr>
          <w:rFonts w:hint="eastAsia"/>
          <w:lang w:val="en-GB" w:eastAsia="zh-CN"/>
        </w:rPr>
        <w:t xml:space="preserve">for </w:t>
      </w:r>
      <w:proofErr w:type="spellStart"/>
      <w:r w:rsidR="00646953">
        <w:rPr>
          <w:rFonts w:hint="eastAsia"/>
          <w:lang w:val="en-GB" w:eastAsia="zh-CN"/>
        </w:rPr>
        <w:t>MsgB</w:t>
      </w:r>
      <w:proofErr w:type="spellEnd"/>
      <w:r w:rsidR="00005A90">
        <w:rPr>
          <w:rFonts w:hint="eastAsia"/>
          <w:lang w:val="en-GB" w:eastAsia="zh-CN"/>
        </w:rPr>
        <w:t xml:space="preserve">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0963BD" w:rsidRDefault="00543D4A" w:rsidP="00543D4A">
      <w:pPr>
        <w:spacing w:before="12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HARQ f</w:t>
      </w:r>
      <w:r w:rsidRPr="00543D4A">
        <w:rPr>
          <w:rFonts w:eastAsiaTheme="minorEastAsia" w:hint="eastAsia"/>
          <w:lang w:eastAsia="zh-CN"/>
        </w:rPr>
        <w:t xml:space="preserve">eedback for </w:t>
      </w:r>
      <w:r w:rsidRPr="00543D4A">
        <w:rPr>
          <w:rFonts w:eastAsiaTheme="minorEastAsia"/>
          <w:lang w:eastAsia="zh-CN"/>
        </w:rPr>
        <w:t>C</w:t>
      </w:r>
      <w:r w:rsidRPr="00543D4A">
        <w:rPr>
          <w:rFonts w:eastAsiaTheme="minorEastAsia" w:hint="eastAsia"/>
          <w:lang w:eastAsia="zh-CN"/>
        </w:rPr>
        <w:t xml:space="preserve">ontention resolution ID (Msg4) transmission is </w:t>
      </w:r>
      <w:r w:rsidRPr="00543D4A">
        <w:rPr>
          <w:rFonts w:eastAsiaTheme="minorEastAsia"/>
          <w:lang w:eastAsia="zh-CN"/>
        </w:rPr>
        <w:t>supported</w:t>
      </w:r>
      <w:r w:rsidRPr="00543D4A">
        <w:rPr>
          <w:rFonts w:eastAsiaTheme="minorEastAsia" w:hint="eastAsia"/>
          <w:lang w:eastAsia="zh-CN"/>
        </w:rPr>
        <w:t xml:space="preserve"> in </w:t>
      </w:r>
      <w:r w:rsidRPr="00543D4A">
        <w:rPr>
          <w:rFonts w:eastAsiaTheme="minorEastAsia"/>
          <w:lang w:eastAsia="zh-CN"/>
        </w:rPr>
        <w:t>legacy</w:t>
      </w:r>
      <w:r w:rsidRPr="00543D4A">
        <w:rPr>
          <w:rFonts w:eastAsiaTheme="minorEastAsia" w:hint="eastAsia"/>
          <w:lang w:eastAsia="zh-CN"/>
        </w:rPr>
        <w:t xml:space="preserve"> 4-step RA in R15. </w:t>
      </w:r>
      <w:r w:rsidR="007E52FE">
        <w:rPr>
          <w:rFonts w:eastAsiaTheme="minorEastAsia"/>
          <w:lang w:eastAsia="zh-CN"/>
        </w:rPr>
        <w:t>W</w:t>
      </w:r>
      <w:r w:rsidR="007E52FE">
        <w:rPr>
          <w:rFonts w:eastAsiaTheme="minorEastAsia" w:hint="eastAsia"/>
          <w:lang w:eastAsia="zh-CN"/>
        </w:rPr>
        <w:t xml:space="preserve">hen Msg4 is received successfully, UE should response ACK </w:t>
      </w:r>
      <w:r w:rsidR="00EA16B8">
        <w:rPr>
          <w:rFonts w:eastAsiaTheme="minorEastAsia" w:hint="eastAsia"/>
          <w:lang w:eastAsia="zh-CN"/>
        </w:rPr>
        <w:t>on PUCCH</w:t>
      </w:r>
      <w:r w:rsidR="007E52FE">
        <w:rPr>
          <w:rFonts w:eastAsiaTheme="minorEastAsia" w:hint="eastAsia"/>
          <w:lang w:eastAsia="zh-CN"/>
        </w:rPr>
        <w:t xml:space="preserve">. </w:t>
      </w:r>
      <w:r w:rsidR="00EA16B8">
        <w:rPr>
          <w:rFonts w:eastAsiaTheme="minorEastAsia" w:hint="eastAsia"/>
          <w:lang w:eastAsia="zh-CN"/>
        </w:rPr>
        <w:t xml:space="preserve">PUCCH </w:t>
      </w:r>
      <w:r w:rsidR="00EA16B8">
        <w:rPr>
          <w:rFonts w:eastAsiaTheme="minorEastAsia"/>
          <w:lang w:eastAsia="zh-CN"/>
        </w:rPr>
        <w:t>resource</w:t>
      </w:r>
      <w:r w:rsidR="00EA16B8">
        <w:rPr>
          <w:rFonts w:eastAsiaTheme="minorEastAsia" w:hint="eastAsia"/>
          <w:lang w:eastAsia="zh-CN"/>
        </w:rPr>
        <w:t xml:space="preserve"> is determined by the DCI of Msg4. </w:t>
      </w:r>
      <w:r w:rsidR="007E52FE">
        <w:rPr>
          <w:rFonts w:eastAsiaTheme="minorEastAsia"/>
          <w:lang w:eastAsia="zh-CN"/>
        </w:rPr>
        <w:t>I</w:t>
      </w:r>
      <w:r w:rsidR="007E52FE">
        <w:rPr>
          <w:rFonts w:eastAsiaTheme="minorEastAsia" w:hint="eastAsia"/>
          <w:lang w:eastAsia="zh-CN"/>
        </w:rPr>
        <w:t xml:space="preserve">n 4-step RA, Msg4 is sent per UE without multiplex multiple UE in one MAC PDU. </w:t>
      </w:r>
      <w:r w:rsidR="00EA16B8">
        <w:rPr>
          <w:rFonts w:eastAsiaTheme="minorEastAsia" w:hint="eastAsia"/>
          <w:lang w:eastAsia="zh-CN"/>
        </w:rPr>
        <w:t>However, i</w:t>
      </w:r>
      <w:r w:rsidR="00EA16B8" w:rsidRPr="00543D4A">
        <w:rPr>
          <w:rFonts w:eastAsiaTheme="minorEastAsia" w:hint="eastAsia"/>
          <w:lang w:eastAsia="zh-CN"/>
        </w:rPr>
        <w:t xml:space="preserve">n 2-step RA, </w:t>
      </w:r>
      <w:proofErr w:type="spellStart"/>
      <w:r w:rsidR="00EA16B8" w:rsidRPr="00543D4A">
        <w:rPr>
          <w:rFonts w:eastAsiaTheme="minorEastAsia" w:hint="eastAsia"/>
          <w:lang w:eastAsia="zh-CN"/>
        </w:rPr>
        <w:t>MsgB</w:t>
      </w:r>
      <w:proofErr w:type="spellEnd"/>
      <w:r w:rsidR="00EA16B8" w:rsidRPr="00543D4A">
        <w:rPr>
          <w:rFonts w:eastAsiaTheme="minorEastAsia" w:hint="eastAsia"/>
          <w:lang w:eastAsia="zh-CN"/>
        </w:rPr>
        <w:t xml:space="preserve"> </w:t>
      </w:r>
      <w:r w:rsidR="00EA16B8">
        <w:rPr>
          <w:rFonts w:eastAsiaTheme="minorEastAsia" w:hint="eastAsia"/>
          <w:lang w:eastAsia="zh-CN"/>
        </w:rPr>
        <w:t>may multiplex</w:t>
      </w:r>
      <w:r w:rsidR="00EA16B8" w:rsidRPr="00543D4A">
        <w:rPr>
          <w:rFonts w:eastAsiaTheme="minorEastAsia" w:hint="eastAsia"/>
          <w:lang w:eastAsia="zh-CN"/>
        </w:rPr>
        <w:t xml:space="preserve"> RAR and contention resolution</w:t>
      </w:r>
      <w:r w:rsidR="00EA16B8">
        <w:rPr>
          <w:rFonts w:eastAsiaTheme="minorEastAsia" w:hint="eastAsia"/>
          <w:lang w:eastAsia="zh-CN"/>
        </w:rPr>
        <w:t xml:space="preserve"> of more than one UE. </w:t>
      </w:r>
    </w:p>
    <w:p w:rsidR="00584E2D" w:rsidRDefault="00107D04" w:rsidP="00543D4A">
      <w:pPr>
        <w:spacing w:before="12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paper, we discuss with the following cases:</w:t>
      </w:r>
    </w:p>
    <w:p w:rsidR="00584E2D" w:rsidRPr="003F7BEC" w:rsidRDefault="00584E2D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3F7BEC">
        <w:rPr>
          <w:rFonts w:eastAsiaTheme="minorEastAsia"/>
          <w:b/>
          <w:lang w:eastAsia="zh-CN"/>
        </w:rPr>
        <w:t>C</w:t>
      </w:r>
      <w:r w:rsidRPr="003F7BEC">
        <w:rPr>
          <w:rFonts w:eastAsiaTheme="minorEastAsia" w:hint="eastAsia"/>
          <w:b/>
          <w:lang w:eastAsia="zh-CN"/>
        </w:rPr>
        <w:t xml:space="preserve">ase 1: </w:t>
      </w:r>
      <w:r w:rsidR="003F7BEC" w:rsidRPr="003F7BEC">
        <w:rPr>
          <w:rFonts w:eastAsiaTheme="minorEastAsia" w:hint="eastAsia"/>
          <w:b/>
          <w:lang w:eastAsia="zh-CN"/>
        </w:rPr>
        <w:t xml:space="preserve">only </w:t>
      </w:r>
      <w:proofErr w:type="spellStart"/>
      <w:r w:rsidR="003F7BEC" w:rsidRPr="003F7BEC">
        <w:rPr>
          <w:rFonts w:eastAsiaTheme="minorEastAsia" w:hint="eastAsia"/>
          <w:b/>
          <w:lang w:eastAsia="zh-CN"/>
        </w:rPr>
        <w:t>fallbackRAR</w:t>
      </w:r>
      <w:proofErr w:type="spellEnd"/>
      <w:r w:rsidR="003F7BEC" w:rsidRPr="003F7BEC">
        <w:rPr>
          <w:rFonts w:eastAsiaTheme="minorEastAsia" w:hint="eastAsia"/>
          <w:b/>
          <w:lang w:eastAsia="zh-CN"/>
        </w:rPr>
        <w:t xml:space="preserve"> and BI</w:t>
      </w:r>
      <w:r w:rsidR="003F7BEC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="003F7BEC">
        <w:rPr>
          <w:rFonts w:eastAsiaTheme="minorEastAsia" w:hint="eastAsia"/>
          <w:b/>
          <w:lang w:eastAsia="zh-CN"/>
        </w:rPr>
        <w:t>MsgB</w:t>
      </w:r>
      <w:proofErr w:type="spellEnd"/>
    </w:p>
    <w:p w:rsidR="003F7BEC" w:rsidRDefault="008632F2" w:rsidP="00543D4A">
      <w:pPr>
        <w:spacing w:before="12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If UE </w:t>
      </w:r>
      <w:r>
        <w:rPr>
          <w:rFonts w:eastAsiaTheme="minorEastAsia"/>
          <w:lang w:eastAsia="zh-CN"/>
        </w:rPr>
        <w:t>monitoring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fallbackRAR</w:t>
      </w:r>
      <w:proofErr w:type="spellEnd"/>
      <w:r>
        <w:rPr>
          <w:rFonts w:eastAsiaTheme="minorEastAsia" w:hint="eastAsia"/>
          <w:lang w:eastAsia="zh-CN"/>
        </w:rPr>
        <w:t xml:space="preserve">, UE will continue transmit Msg3 on the UL grant indicated in </w:t>
      </w:r>
      <w:proofErr w:type="spellStart"/>
      <w:r>
        <w:rPr>
          <w:rFonts w:eastAsiaTheme="minorEastAsia" w:hint="eastAsia"/>
          <w:lang w:eastAsia="zh-CN"/>
        </w:rPr>
        <w:t>fallbackRAR</w:t>
      </w:r>
      <w:proofErr w:type="spellEnd"/>
      <w:r>
        <w:rPr>
          <w:rFonts w:eastAsiaTheme="minorEastAsia" w:hint="eastAsia"/>
          <w:lang w:eastAsia="zh-CN"/>
        </w:rPr>
        <w:t xml:space="preserve">; if UE fail to monitoring no </w:t>
      </w:r>
      <w:proofErr w:type="spellStart"/>
      <w:r>
        <w:rPr>
          <w:rFonts w:eastAsiaTheme="minorEastAsia" w:hint="eastAsia"/>
          <w:lang w:eastAsia="zh-CN"/>
        </w:rPr>
        <w:t>successRAR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>
        <w:rPr>
          <w:rFonts w:eastAsiaTheme="minorEastAsia" w:hint="eastAsia"/>
          <w:lang w:eastAsia="zh-CN"/>
        </w:rPr>
        <w:t>fallbackRAR</w:t>
      </w:r>
      <w:proofErr w:type="spellEnd"/>
      <w:r w:rsidR="000963BD">
        <w:rPr>
          <w:rFonts w:eastAsiaTheme="minorEastAsia" w:hint="eastAsia"/>
          <w:lang w:eastAsia="zh-CN"/>
        </w:rPr>
        <w:t xml:space="preserve"> in </w:t>
      </w:r>
      <w:proofErr w:type="spellStart"/>
      <w:r w:rsidR="000963BD">
        <w:rPr>
          <w:rFonts w:eastAsiaTheme="minorEastAsia" w:hint="eastAsia"/>
          <w:lang w:eastAsia="zh-CN"/>
        </w:rPr>
        <w:t>MsgB</w:t>
      </w:r>
      <w:proofErr w:type="spellEnd"/>
      <w:r w:rsidR="000963BD">
        <w:rPr>
          <w:rFonts w:eastAsiaTheme="minorEastAsia" w:hint="eastAsia"/>
          <w:lang w:eastAsia="zh-CN"/>
        </w:rPr>
        <w:t xml:space="preserve"> window</w:t>
      </w:r>
      <w:r>
        <w:rPr>
          <w:rFonts w:eastAsiaTheme="minorEastAsia" w:hint="eastAsia"/>
          <w:lang w:eastAsia="zh-CN"/>
        </w:rPr>
        <w:t xml:space="preserve">, it will </w:t>
      </w:r>
      <w:r>
        <w:rPr>
          <w:rFonts w:eastAsiaTheme="minorEastAsia"/>
          <w:lang w:eastAsia="zh-CN"/>
        </w:rPr>
        <w:t>retransmit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MsgA</w:t>
      </w:r>
      <w:proofErr w:type="spellEnd"/>
      <w:r>
        <w:rPr>
          <w:rFonts w:eastAsiaTheme="minorEastAsia" w:hint="eastAsia"/>
          <w:lang w:eastAsia="zh-CN"/>
        </w:rPr>
        <w:t xml:space="preserve"> or Msg1 considering the BI.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o, for that case, no feedback is needed. </w:t>
      </w:r>
    </w:p>
    <w:p w:rsidR="00994FF3" w:rsidRPr="00994FF3" w:rsidRDefault="00994FF3" w:rsidP="00543D4A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1</w:t>
      </w:r>
      <w:r w:rsidRPr="00CA73EE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if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 xml:space="preserve"> only includes </w:t>
      </w:r>
      <w:proofErr w:type="spellStart"/>
      <w:r>
        <w:rPr>
          <w:rFonts w:hint="eastAsia"/>
          <w:b/>
          <w:lang w:eastAsia="zh-CN"/>
        </w:rPr>
        <w:t>fallbackRAR</w:t>
      </w:r>
      <w:proofErr w:type="spellEnd"/>
      <w:r>
        <w:rPr>
          <w:rFonts w:hint="eastAsia"/>
          <w:b/>
          <w:lang w:eastAsia="zh-CN"/>
        </w:rPr>
        <w:t xml:space="preserve"> and BI, NO feedback is needed.</w:t>
      </w:r>
    </w:p>
    <w:p w:rsidR="00584E2D" w:rsidRPr="00BE11CE" w:rsidRDefault="00584E2D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BE11CE">
        <w:rPr>
          <w:rFonts w:eastAsiaTheme="minorEastAsia"/>
          <w:b/>
          <w:lang w:eastAsia="zh-CN"/>
        </w:rPr>
        <w:t>C</w:t>
      </w:r>
      <w:r w:rsidRPr="00BE11CE">
        <w:rPr>
          <w:rFonts w:eastAsiaTheme="minorEastAsia" w:hint="eastAsia"/>
          <w:b/>
          <w:lang w:eastAsia="zh-CN"/>
        </w:rPr>
        <w:t xml:space="preserve">ase </w:t>
      </w:r>
      <w:r w:rsidR="00994FF3">
        <w:rPr>
          <w:rFonts w:eastAsiaTheme="minorEastAsia" w:hint="eastAsia"/>
          <w:b/>
          <w:lang w:eastAsia="zh-CN"/>
        </w:rPr>
        <w:t>2</w:t>
      </w:r>
      <w:r w:rsidRPr="00BE11CE">
        <w:rPr>
          <w:rFonts w:eastAsiaTheme="minorEastAsia" w:hint="eastAsia"/>
          <w:b/>
          <w:lang w:eastAsia="zh-CN"/>
        </w:rPr>
        <w:t xml:space="preserve">: </w:t>
      </w:r>
      <w:proofErr w:type="spellStart"/>
      <w:r w:rsidR="0005571B">
        <w:rPr>
          <w:rFonts w:eastAsiaTheme="minorEastAsia" w:hint="eastAsia"/>
          <w:b/>
          <w:lang w:eastAsia="zh-CN"/>
        </w:rPr>
        <w:t>MsgB</w:t>
      </w:r>
      <w:proofErr w:type="spellEnd"/>
      <w:r w:rsidR="0005571B">
        <w:rPr>
          <w:rFonts w:eastAsiaTheme="minorEastAsia" w:hint="eastAsia"/>
          <w:b/>
          <w:lang w:eastAsia="zh-CN"/>
        </w:rPr>
        <w:t xml:space="preserve"> </w:t>
      </w:r>
      <w:r w:rsidR="0005571B" w:rsidRPr="00BE11CE">
        <w:rPr>
          <w:rFonts w:eastAsiaTheme="minorEastAsia" w:hint="eastAsia"/>
          <w:b/>
          <w:lang w:eastAsia="zh-CN"/>
        </w:rPr>
        <w:t>include</w:t>
      </w:r>
      <w:r w:rsidR="0005571B">
        <w:rPr>
          <w:rFonts w:eastAsiaTheme="minorEastAsia" w:hint="eastAsia"/>
          <w:b/>
          <w:lang w:eastAsia="zh-CN"/>
        </w:rPr>
        <w:t>s</w:t>
      </w:r>
      <w:r w:rsidR="0005571B" w:rsidRPr="00BE11CE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05571B" w:rsidRPr="00BE11CE">
        <w:rPr>
          <w:rFonts w:eastAsiaTheme="minorEastAsia" w:hint="eastAsia"/>
          <w:b/>
          <w:lang w:eastAsia="zh-CN"/>
        </w:rPr>
        <w:t>succsessRAR</w:t>
      </w:r>
      <w:proofErr w:type="spellEnd"/>
      <w:r w:rsidR="0005571B" w:rsidRPr="00BE11CE">
        <w:rPr>
          <w:rFonts w:eastAsiaTheme="minorEastAsia" w:hint="eastAsia"/>
          <w:b/>
          <w:lang w:eastAsia="zh-CN"/>
        </w:rPr>
        <w:t xml:space="preserve"> of more than one UE</w:t>
      </w:r>
    </w:p>
    <w:p w:rsidR="00716451" w:rsidRDefault="0005571B" w:rsidP="00543D4A">
      <w:pPr>
        <w:spacing w:before="12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case is different from legacy HARQ feedback of Msg4. </w:t>
      </w: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egacy Msg4 only </w:t>
      </w:r>
      <w:r>
        <w:rPr>
          <w:rFonts w:eastAsiaTheme="minorEastAsia"/>
          <w:lang w:eastAsia="zh-CN"/>
        </w:rPr>
        <w:t>carry</w:t>
      </w:r>
      <w:r>
        <w:rPr>
          <w:rFonts w:eastAsiaTheme="minorEastAsia" w:hint="eastAsia"/>
          <w:lang w:eastAsia="zh-CN"/>
        </w:rPr>
        <w:t xml:space="preserve"> contention resolution ID of one UE, the DCI information </w:t>
      </w:r>
      <w:r w:rsidR="0054041C">
        <w:rPr>
          <w:rFonts w:eastAsiaTheme="minorEastAsia" w:hint="eastAsia"/>
          <w:lang w:eastAsia="zh-CN"/>
        </w:rPr>
        <w:t xml:space="preserve">indicates the feedback resource for this UE. </w:t>
      </w:r>
      <w:r w:rsidR="0054041C">
        <w:rPr>
          <w:rFonts w:eastAsiaTheme="minorEastAsia"/>
          <w:lang w:eastAsia="zh-CN"/>
        </w:rPr>
        <w:t>O</w:t>
      </w:r>
      <w:r w:rsidR="0054041C">
        <w:rPr>
          <w:rFonts w:eastAsiaTheme="minorEastAsia" w:hint="eastAsia"/>
          <w:lang w:eastAsia="zh-CN"/>
        </w:rPr>
        <w:t xml:space="preserve">nce </w:t>
      </w:r>
      <w:proofErr w:type="spellStart"/>
      <w:r w:rsidR="0054041C">
        <w:rPr>
          <w:rFonts w:eastAsiaTheme="minorEastAsia" w:hint="eastAsia"/>
          <w:lang w:eastAsia="zh-CN"/>
        </w:rPr>
        <w:t>successRAR</w:t>
      </w:r>
      <w:proofErr w:type="spellEnd"/>
      <w:r w:rsidR="0054041C">
        <w:rPr>
          <w:rFonts w:eastAsiaTheme="minorEastAsia" w:hint="eastAsia"/>
          <w:lang w:eastAsia="zh-CN"/>
        </w:rPr>
        <w:t xml:space="preserve"> of more than one UE is included, corresponding number of PUCCH resource information should be </w:t>
      </w:r>
      <w:r w:rsidR="0054041C">
        <w:rPr>
          <w:rFonts w:eastAsiaTheme="minorEastAsia"/>
          <w:lang w:eastAsia="zh-CN"/>
        </w:rPr>
        <w:t>provide</w:t>
      </w:r>
      <w:r w:rsidR="0054041C">
        <w:rPr>
          <w:rFonts w:eastAsiaTheme="minorEastAsia" w:hint="eastAsia"/>
          <w:lang w:eastAsia="zh-CN"/>
        </w:rPr>
        <w:t xml:space="preserve">d in DCI. In addition, </w:t>
      </w:r>
      <w:r w:rsidR="005511F4">
        <w:rPr>
          <w:rFonts w:eastAsiaTheme="minorEastAsia" w:hint="eastAsia"/>
          <w:lang w:eastAsia="zh-CN"/>
        </w:rPr>
        <w:t xml:space="preserve">another issue is </w:t>
      </w:r>
      <w:r w:rsidR="0054041C">
        <w:rPr>
          <w:rFonts w:eastAsiaTheme="minorEastAsia" w:hint="eastAsia"/>
          <w:lang w:eastAsia="zh-CN"/>
        </w:rPr>
        <w:t xml:space="preserve">how to relate DCI indicator </w:t>
      </w:r>
      <w:r w:rsidR="005511F4">
        <w:rPr>
          <w:rFonts w:eastAsiaTheme="minorEastAsia" w:hint="eastAsia"/>
          <w:lang w:eastAsia="zh-CN"/>
        </w:rPr>
        <w:t xml:space="preserve">for multiple UE </w:t>
      </w:r>
      <w:r w:rsidR="0054041C">
        <w:rPr>
          <w:rFonts w:eastAsiaTheme="minorEastAsia" w:hint="eastAsia"/>
          <w:lang w:eastAsia="zh-CN"/>
        </w:rPr>
        <w:t>and</w:t>
      </w:r>
      <w:r w:rsidR="005511F4">
        <w:rPr>
          <w:rFonts w:eastAsiaTheme="minorEastAsia" w:hint="eastAsia"/>
          <w:lang w:eastAsia="zh-CN"/>
        </w:rPr>
        <w:t xml:space="preserve"> their</w:t>
      </w:r>
      <w:r w:rsidR="0054041C">
        <w:rPr>
          <w:rFonts w:eastAsiaTheme="minorEastAsia" w:hint="eastAsia"/>
          <w:lang w:eastAsia="zh-CN"/>
        </w:rPr>
        <w:t xml:space="preserve"> </w:t>
      </w:r>
      <w:proofErr w:type="spellStart"/>
      <w:r w:rsidR="0054041C">
        <w:rPr>
          <w:rFonts w:eastAsiaTheme="minorEastAsia" w:hint="eastAsia"/>
          <w:lang w:eastAsia="zh-CN"/>
        </w:rPr>
        <w:t>successRAR</w:t>
      </w:r>
      <w:proofErr w:type="spellEnd"/>
      <w:r w:rsidR="005511F4">
        <w:rPr>
          <w:rFonts w:eastAsiaTheme="minorEastAsia" w:hint="eastAsia"/>
          <w:lang w:eastAsia="zh-CN"/>
        </w:rPr>
        <w:t xml:space="preserve">. </w:t>
      </w:r>
      <w:r w:rsidR="005511F4">
        <w:rPr>
          <w:rFonts w:eastAsiaTheme="minorEastAsia"/>
          <w:lang w:eastAsia="zh-CN"/>
        </w:rPr>
        <w:t>E</w:t>
      </w:r>
      <w:r w:rsidR="005511F4">
        <w:rPr>
          <w:rFonts w:eastAsiaTheme="minorEastAsia" w:hint="eastAsia"/>
          <w:lang w:eastAsia="zh-CN"/>
        </w:rPr>
        <w:t xml:space="preserve">nhancement in DCI or </w:t>
      </w:r>
      <w:proofErr w:type="spellStart"/>
      <w:r w:rsidR="005511F4">
        <w:rPr>
          <w:rFonts w:eastAsiaTheme="minorEastAsia" w:hint="eastAsia"/>
          <w:lang w:eastAsia="zh-CN"/>
        </w:rPr>
        <w:t>MsgB</w:t>
      </w:r>
      <w:proofErr w:type="spellEnd"/>
      <w:r w:rsidR="005511F4">
        <w:rPr>
          <w:rFonts w:eastAsiaTheme="minorEastAsia" w:hint="eastAsia"/>
          <w:lang w:eastAsia="zh-CN"/>
        </w:rPr>
        <w:t xml:space="preserve"> content may be considered by RAN1 or RAN2. </w:t>
      </w:r>
    </w:p>
    <w:p w:rsidR="00994FF3" w:rsidRDefault="00994FF3" w:rsidP="00994FF3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BE11CE">
        <w:rPr>
          <w:rFonts w:eastAsiaTheme="minorEastAsia"/>
          <w:b/>
          <w:lang w:eastAsia="zh-CN"/>
        </w:rPr>
        <w:t>C</w:t>
      </w:r>
      <w:r w:rsidRPr="00BE11CE">
        <w:rPr>
          <w:rFonts w:eastAsiaTheme="minorEastAsia" w:hint="eastAsia"/>
          <w:b/>
          <w:lang w:eastAsia="zh-CN"/>
        </w:rPr>
        <w:t xml:space="preserve">ase </w:t>
      </w:r>
      <w:r>
        <w:rPr>
          <w:rFonts w:eastAsiaTheme="minorEastAsia" w:hint="eastAsia"/>
          <w:b/>
          <w:lang w:eastAsia="zh-CN"/>
        </w:rPr>
        <w:t>3</w:t>
      </w:r>
      <w:r w:rsidRPr="00BE11CE">
        <w:rPr>
          <w:rFonts w:eastAsiaTheme="minorEastAsia" w:hint="eastAsia"/>
          <w:b/>
          <w:lang w:eastAsia="zh-CN"/>
        </w:rPr>
        <w:t xml:space="preserve">: </w:t>
      </w:r>
      <w:proofErr w:type="spellStart"/>
      <w:r w:rsidRPr="00BE11CE">
        <w:rPr>
          <w:rFonts w:eastAsiaTheme="minorEastAsia" w:hint="eastAsia"/>
          <w:b/>
          <w:lang w:eastAsia="zh-CN"/>
        </w:rPr>
        <w:t>MsgB</w:t>
      </w:r>
      <w:proofErr w:type="spellEnd"/>
      <w:r w:rsidRPr="00BE11CE">
        <w:rPr>
          <w:rFonts w:eastAsiaTheme="minorEastAsia" w:hint="eastAsia"/>
          <w:b/>
          <w:lang w:eastAsia="zh-CN"/>
        </w:rPr>
        <w:t xml:space="preserve"> includes </w:t>
      </w:r>
      <w:proofErr w:type="spellStart"/>
      <w:r w:rsidRPr="00BE11CE">
        <w:rPr>
          <w:rFonts w:eastAsiaTheme="minorEastAsia" w:hint="eastAsia"/>
          <w:b/>
          <w:lang w:eastAsia="zh-CN"/>
        </w:rPr>
        <w:t>successRAR</w:t>
      </w:r>
      <w:proofErr w:type="spellEnd"/>
      <w:r w:rsidRPr="00BE11CE">
        <w:rPr>
          <w:rFonts w:eastAsiaTheme="minorEastAsia" w:hint="eastAsia"/>
          <w:b/>
          <w:lang w:eastAsia="zh-CN"/>
        </w:rPr>
        <w:t xml:space="preserve"> of one UE</w:t>
      </w:r>
    </w:p>
    <w:p w:rsidR="00994FF3" w:rsidRDefault="00994FF3" w:rsidP="00994FF3">
      <w:pPr>
        <w:spacing w:before="12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Pr="0005571B">
        <w:rPr>
          <w:rFonts w:eastAsiaTheme="minorEastAsia" w:hint="eastAsia"/>
          <w:lang w:eastAsia="zh-CN"/>
        </w:rPr>
        <w:t>that case</w:t>
      </w:r>
      <w:r>
        <w:rPr>
          <w:rFonts w:eastAsiaTheme="minorEastAsia" w:hint="eastAsia"/>
          <w:lang w:eastAsia="zh-CN"/>
        </w:rPr>
        <w:t xml:space="preserve">, only one UE can find </w:t>
      </w:r>
      <w:proofErr w:type="spellStart"/>
      <w:r>
        <w:rPr>
          <w:rFonts w:eastAsiaTheme="minorEastAsia" w:hint="eastAsia"/>
          <w:lang w:eastAsia="zh-CN"/>
        </w:rPr>
        <w:t>successRAR</w:t>
      </w:r>
      <w:proofErr w:type="spellEnd"/>
      <w:r>
        <w:rPr>
          <w:rFonts w:eastAsiaTheme="minorEastAsia" w:hint="eastAsia"/>
          <w:lang w:eastAsia="zh-CN"/>
        </w:rPr>
        <w:t xml:space="preserve"> in the </w:t>
      </w:r>
      <w:proofErr w:type="spellStart"/>
      <w:r>
        <w:rPr>
          <w:rFonts w:eastAsiaTheme="minorEastAsia" w:hint="eastAsia"/>
          <w:lang w:eastAsia="zh-CN"/>
        </w:rPr>
        <w:t>MsgB</w:t>
      </w:r>
      <w:proofErr w:type="spellEnd"/>
      <w:r>
        <w:rPr>
          <w:rFonts w:eastAsiaTheme="minorEastAsia" w:hint="eastAsia"/>
          <w:lang w:eastAsia="zh-CN"/>
        </w:rPr>
        <w:t xml:space="preserve"> MAC PDU. UE should respond HARQ ACK on the PUCCH resource as indicated in DCI of </w:t>
      </w:r>
      <w:proofErr w:type="spellStart"/>
      <w:r>
        <w:rPr>
          <w:rFonts w:eastAsiaTheme="minorEastAsia" w:hint="eastAsia"/>
          <w:lang w:eastAsia="zh-CN"/>
        </w:rPr>
        <w:t>MsgB</w:t>
      </w:r>
      <w:proofErr w:type="spellEnd"/>
      <w:r>
        <w:rPr>
          <w:rFonts w:eastAsiaTheme="minorEastAsia" w:hint="eastAsia"/>
          <w:lang w:eastAsia="zh-CN"/>
        </w:rPr>
        <w:t xml:space="preserve">.  </w:t>
      </w:r>
      <w:r w:rsidR="00C558DD">
        <w:rPr>
          <w:rFonts w:eastAsiaTheme="minorEastAsia"/>
          <w:lang w:eastAsia="zh-CN"/>
        </w:rPr>
        <w:t>I</w:t>
      </w:r>
      <w:r w:rsidR="00C558DD">
        <w:rPr>
          <w:rFonts w:eastAsiaTheme="minorEastAsia" w:hint="eastAsia"/>
          <w:lang w:eastAsia="zh-CN"/>
        </w:rPr>
        <w:t xml:space="preserve">f the </w:t>
      </w:r>
      <w:proofErr w:type="spellStart"/>
      <w:r w:rsidR="00C558DD">
        <w:rPr>
          <w:rFonts w:eastAsiaTheme="minorEastAsia" w:hint="eastAsia"/>
          <w:lang w:eastAsia="zh-CN"/>
        </w:rPr>
        <w:t>MsgB</w:t>
      </w:r>
      <w:proofErr w:type="spellEnd"/>
      <w:r w:rsidR="00C558DD">
        <w:rPr>
          <w:rFonts w:eastAsiaTheme="minorEastAsia" w:hint="eastAsia"/>
          <w:lang w:eastAsia="zh-CN"/>
        </w:rPr>
        <w:t xml:space="preserve"> M</w:t>
      </w:r>
      <w:r w:rsidR="004D67A3">
        <w:rPr>
          <w:rFonts w:eastAsiaTheme="minorEastAsia" w:hint="eastAsia"/>
          <w:lang w:eastAsia="zh-CN"/>
        </w:rPr>
        <w:t>AC PDU is addressed to</w:t>
      </w:r>
      <w:r w:rsidR="00C558DD">
        <w:rPr>
          <w:rFonts w:eastAsiaTheme="minorEastAsia" w:hint="eastAsia"/>
          <w:lang w:eastAsia="zh-CN"/>
        </w:rPr>
        <w:t xml:space="preserve"> C-RNTI, </w:t>
      </w:r>
      <w:r w:rsidR="00DC1F10">
        <w:rPr>
          <w:rFonts w:eastAsiaTheme="minorEastAsia" w:hint="eastAsia"/>
          <w:lang w:eastAsia="zh-CN"/>
        </w:rPr>
        <w:t xml:space="preserve">that MAC PDU may be </w:t>
      </w:r>
      <w:r w:rsidR="00DC1F10">
        <w:rPr>
          <w:rFonts w:eastAsiaTheme="minorEastAsia"/>
          <w:lang w:eastAsia="zh-CN"/>
        </w:rPr>
        <w:t>monitor</w:t>
      </w:r>
      <w:r w:rsidR="00DC1F10">
        <w:rPr>
          <w:rFonts w:eastAsiaTheme="minorEastAsia" w:hint="eastAsia"/>
          <w:lang w:eastAsia="zh-CN"/>
        </w:rPr>
        <w:t xml:space="preserve">ed by the certain UE, which can respond ACK as DCI. </w:t>
      </w:r>
      <w:r w:rsidR="00DC1F10">
        <w:rPr>
          <w:rFonts w:eastAsiaTheme="minorEastAsia"/>
          <w:lang w:eastAsia="zh-CN"/>
        </w:rPr>
        <w:t>I</w:t>
      </w:r>
      <w:r w:rsidR="00DC1F10">
        <w:rPr>
          <w:rFonts w:eastAsiaTheme="minorEastAsia" w:hint="eastAsia"/>
          <w:lang w:eastAsia="zh-CN"/>
        </w:rPr>
        <w:t xml:space="preserve">f the </w:t>
      </w:r>
      <w:proofErr w:type="spellStart"/>
      <w:r w:rsidR="00DC1F10">
        <w:rPr>
          <w:rFonts w:eastAsiaTheme="minorEastAsia" w:hint="eastAsia"/>
          <w:lang w:eastAsia="zh-CN"/>
        </w:rPr>
        <w:t>MsgB</w:t>
      </w:r>
      <w:proofErr w:type="spellEnd"/>
      <w:r w:rsidR="00DC1F10">
        <w:rPr>
          <w:rFonts w:eastAsiaTheme="minorEastAsia" w:hint="eastAsia"/>
          <w:lang w:eastAsia="zh-CN"/>
        </w:rPr>
        <w:t xml:space="preserve"> is addresse</w:t>
      </w:r>
      <w:r w:rsidR="004D67A3">
        <w:rPr>
          <w:rFonts w:eastAsiaTheme="minorEastAsia" w:hint="eastAsia"/>
          <w:lang w:eastAsia="zh-CN"/>
        </w:rPr>
        <w:t>d to</w:t>
      </w:r>
      <w:r w:rsidR="00DC1F10">
        <w:rPr>
          <w:rFonts w:eastAsiaTheme="minorEastAsia" w:hint="eastAsia"/>
          <w:lang w:eastAsia="zh-CN"/>
        </w:rPr>
        <w:t xml:space="preserve"> CCCH, it uncertain that whether more one </w:t>
      </w:r>
      <w:proofErr w:type="spellStart"/>
      <w:r w:rsidR="00DC1F10">
        <w:rPr>
          <w:rFonts w:eastAsiaTheme="minorEastAsia" w:hint="eastAsia"/>
          <w:lang w:eastAsia="zh-CN"/>
        </w:rPr>
        <w:t>successRAR</w:t>
      </w:r>
      <w:proofErr w:type="spellEnd"/>
      <w:r w:rsidR="00DC1F10">
        <w:rPr>
          <w:rFonts w:eastAsiaTheme="minorEastAsia" w:hint="eastAsia"/>
          <w:lang w:eastAsia="zh-CN"/>
        </w:rPr>
        <w:t xml:space="preserve"> is </w:t>
      </w:r>
      <w:r w:rsidR="00DC1F10">
        <w:rPr>
          <w:rFonts w:eastAsiaTheme="minorEastAsia"/>
          <w:lang w:eastAsia="zh-CN"/>
        </w:rPr>
        <w:t>include</w:t>
      </w:r>
      <w:r w:rsidR="00C913D4">
        <w:rPr>
          <w:rFonts w:eastAsiaTheme="minorEastAsia" w:hint="eastAsia"/>
          <w:lang w:eastAsia="zh-CN"/>
        </w:rPr>
        <w:t>d</w:t>
      </w:r>
      <w:r w:rsidR="00DC1F10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ame consideration as Case 2, DCI </w:t>
      </w:r>
      <w:r w:rsidR="00B113C8">
        <w:rPr>
          <w:rFonts w:eastAsiaTheme="minorEastAsia" w:hint="eastAsia"/>
          <w:lang w:eastAsia="zh-CN"/>
        </w:rPr>
        <w:t xml:space="preserve">or </w:t>
      </w:r>
      <w:proofErr w:type="spellStart"/>
      <w:r w:rsidR="00B113C8">
        <w:rPr>
          <w:rFonts w:eastAsiaTheme="minorEastAsia" w:hint="eastAsia"/>
          <w:lang w:eastAsia="zh-CN"/>
        </w:rPr>
        <w:t>MsgB</w:t>
      </w:r>
      <w:proofErr w:type="spellEnd"/>
      <w:r w:rsidR="00B113C8">
        <w:rPr>
          <w:rFonts w:eastAsiaTheme="minorEastAsia" w:hint="eastAsia"/>
          <w:lang w:eastAsia="zh-CN"/>
        </w:rPr>
        <w:t xml:space="preserve"> content enhancement may be needed to inform UE that only one </w:t>
      </w:r>
      <w:proofErr w:type="spellStart"/>
      <w:r w:rsidR="00B113C8">
        <w:rPr>
          <w:rFonts w:eastAsiaTheme="minorEastAsia" w:hint="eastAsia"/>
          <w:lang w:eastAsia="zh-CN"/>
        </w:rPr>
        <w:t>successRAR</w:t>
      </w:r>
      <w:proofErr w:type="spellEnd"/>
      <w:r w:rsidR="00B113C8">
        <w:rPr>
          <w:rFonts w:eastAsiaTheme="minorEastAsia" w:hint="eastAsia"/>
          <w:lang w:eastAsia="zh-CN"/>
        </w:rPr>
        <w:t xml:space="preserve"> is included in this MAC PDU.</w:t>
      </w:r>
    </w:p>
    <w:p w:rsidR="00B46A7B" w:rsidRPr="00994FF3" w:rsidRDefault="00B46A7B" w:rsidP="00B46A7B">
      <w:pPr>
        <w:spacing w:before="12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above analysis is based on the assumption that HARQ feedback for </w:t>
      </w:r>
      <w:proofErr w:type="spellStart"/>
      <w:r>
        <w:rPr>
          <w:rFonts w:eastAsiaTheme="minorEastAsia" w:hint="eastAsia"/>
          <w:lang w:eastAsia="zh-CN"/>
        </w:rPr>
        <w:t>MsgB</w:t>
      </w:r>
      <w:proofErr w:type="spellEnd"/>
      <w:r>
        <w:rPr>
          <w:rFonts w:eastAsiaTheme="minorEastAsia" w:hint="eastAsia"/>
          <w:lang w:eastAsia="zh-CN"/>
        </w:rPr>
        <w:t xml:space="preserve"> can only </w:t>
      </w:r>
      <w:r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 ACK, which is similar as legacy HARQ feedback for Msg4. </w:t>
      </w:r>
      <w:r>
        <w:rPr>
          <w:rFonts w:hint="eastAsia"/>
          <w:lang w:eastAsia="zh-CN"/>
        </w:rPr>
        <w:t xml:space="preserve"> </w:t>
      </w:r>
    </w:p>
    <w:p w:rsidR="00B46A7B" w:rsidRPr="00B46A7B" w:rsidRDefault="00B46A7B" w:rsidP="00994FF3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B46A7B">
        <w:rPr>
          <w:rFonts w:eastAsiaTheme="minorEastAsia"/>
          <w:b/>
          <w:lang w:eastAsia="zh-CN"/>
        </w:rPr>
        <w:t>P</w:t>
      </w:r>
      <w:r w:rsidRPr="00B46A7B">
        <w:rPr>
          <w:rFonts w:eastAsiaTheme="minorEastAsia" w:hint="eastAsia"/>
          <w:b/>
          <w:lang w:eastAsia="zh-CN"/>
        </w:rPr>
        <w:t xml:space="preserve">roposal 1: HARQ feedback for </w:t>
      </w:r>
      <w:proofErr w:type="spellStart"/>
      <w:r w:rsidRPr="00B46A7B">
        <w:rPr>
          <w:rFonts w:eastAsiaTheme="minorEastAsia" w:hint="eastAsia"/>
          <w:b/>
          <w:lang w:eastAsia="zh-CN"/>
        </w:rPr>
        <w:t>MsgB</w:t>
      </w:r>
      <w:proofErr w:type="spellEnd"/>
      <w:r w:rsidRPr="00B46A7B">
        <w:rPr>
          <w:rFonts w:eastAsiaTheme="minorEastAsia" w:hint="eastAsia"/>
          <w:b/>
          <w:lang w:eastAsia="zh-CN"/>
        </w:rPr>
        <w:t xml:space="preserve"> can only include ACK.</w:t>
      </w:r>
    </w:p>
    <w:p w:rsidR="00994FF3" w:rsidRDefault="00716451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716451">
        <w:rPr>
          <w:rFonts w:eastAsiaTheme="minorEastAsia"/>
          <w:b/>
          <w:lang w:eastAsia="zh-CN"/>
        </w:rPr>
        <w:t>P</w:t>
      </w:r>
      <w:r w:rsidRPr="00716451">
        <w:rPr>
          <w:rFonts w:eastAsiaTheme="minorEastAsia" w:hint="eastAsia"/>
          <w:b/>
          <w:lang w:eastAsia="zh-CN"/>
        </w:rPr>
        <w:t xml:space="preserve">roposal </w:t>
      </w:r>
      <w:r w:rsidR="00B46A7B">
        <w:rPr>
          <w:rFonts w:eastAsiaTheme="minorEastAsia" w:hint="eastAsia"/>
          <w:b/>
          <w:lang w:eastAsia="zh-CN"/>
        </w:rPr>
        <w:t>2</w:t>
      </w:r>
      <w:r w:rsidR="00C45213">
        <w:rPr>
          <w:rFonts w:eastAsiaTheme="minorEastAsia" w:hint="eastAsia"/>
          <w:b/>
          <w:lang w:eastAsia="zh-CN"/>
        </w:rPr>
        <w:t>: W</w:t>
      </w:r>
      <w:r w:rsidRPr="00716451">
        <w:rPr>
          <w:rFonts w:eastAsiaTheme="minorEastAsia" w:hint="eastAsia"/>
          <w:b/>
          <w:lang w:eastAsia="zh-CN"/>
        </w:rPr>
        <w:t xml:space="preserve">hen </w:t>
      </w:r>
      <w:proofErr w:type="spellStart"/>
      <w:r w:rsidRPr="00716451">
        <w:rPr>
          <w:rFonts w:eastAsiaTheme="minorEastAsia" w:hint="eastAsia"/>
          <w:b/>
          <w:lang w:eastAsia="zh-CN"/>
        </w:rPr>
        <w:t>MsgB</w:t>
      </w:r>
      <w:proofErr w:type="spellEnd"/>
      <w:r w:rsidRPr="00716451">
        <w:rPr>
          <w:rFonts w:eastAsiaTheme="minorEastAsia" w:hint="eastAsia"/>
          <w:b/>
          <w:lang w:eastAsia="zh-CN"/>
        </w:rPr>
        <w:t xml:space="preserve"> includes </w:t>
      </w:r>
      <w:proofErr w:type="spellStart"/>
      <w:r w:rsidRPr="00716451">
        <w:rPr>
          <w:rFonts w:eastAsiaTheme="minorEastAsia" w:hint="eastAsia"/>
          <w:b/>
          <w:lang w:eastAsia="zh-CN"/>
        </w:rPr>
        <w:t>successRAR</w:t>
      </w:r>
      <w:proofErr w:type="spellEnd"/>
      <w:r w:rsidRPr="00716451">
        <w:rPr>
          <w:rFonts w:eastAsiaTheme="minorEastAsia" w:hint="eastAsia"/>
          <w:b/>
          <w:lang w:eastAsia="zh-CN"/>
        </w:rPr>
        <w:t xml:space="preserve"> of one or more UE, HARQ feedback for </w:t>
      </w:r>
      <w:proofErr w:type="spellStart"/>
      <w:r w:rsidRPr="00716451">
        <w:rPr>
          <w:rFonts w:eastAsiaTheme="minorEastAsia" w:hint="eastAsia"/>
          <w:b/>
          <w:lang w:eastAsia="zh-CN"/>
        </w:rPr>
        <w:t>MsgB</w:t>
      </w:r>
      <w:proofErr w:type="spellEnd"/>
      <w:r w:rsidRPr="00716451">
        <w:rPr>
          <w:rFonts w:eastAsiaTheme="minorEastAsia" w:hint="eastAsia"/>
          <w:b/>
          <w:lang w:eastAsia="zh-CN"/>
        </w:rPr>
        <w:t xml:space="preserve"> should be supported.</w:t>
      </w:r>
      <w:r w:rsidR="006941F3">
        <w:rPr>
          <w:rFonts w:eastAsiaTheme="minorEastAsia" w:hint="eastAsia"/>
          <w:b/>
          <w:lang w:eastAsia="zh-CN"/>
        </w:rPr>
        <w:t xml:space="preserve"> </w:t>
      </w:r>
    </w:p>
    <w:p w:rsidR="00716451" w:rsidRDefault="00716451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B46A7B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="00C45213">
        <w:rPr>
          <w:rFonts w:eastAsiaTheme="minorEastAsia" w:hint="eastAsia"/>
          <w:b/>
          <w:lang w:eastAsia="zh-CN"/>
        </w:rPr>
        <w:t>F</w:t>
      </w:r>
      <w:r w:rsidR="004D67A3">
        <w:rPr>
          <w:rFonts w:eastAsiaTheme="minorEastAsia" w:hint="eastAsia"/>
          <w:b/>
          <w:lang w:eastAsia="zh-CN"/>
        </w:rPr>
        <w:t xml:space="preserve">or the case that </w:t>
      </w:r>
      <w:proofErr w:type="spellStart"/>
      <w:r w:rsidR="004D67A3">
        <w:rPr>
          <w:rFonts w:eastAsiaTheme="minorEastAsia" w:hint="eastAsia"/>
          <w:b/>
          <w:lang w:eastAsia="zh-CN"/>
        </w:rPr>
        <w:t>MsgB</w:t>
      </w:r>
      <w:proofErr w:type="spellEnd"/>
      <w:r w:rsidR="004D67A3">
        <w:rPr>
          <w:rFonts w:eastAsiaTheme="minorEastAsia" w:hint="eastAsia"/>
          <w:b/>
          <w:lang w:eastAsia="zh-CN"/>
        </w:rPr>
        <w:t xml:space="preserve"> MAC PDU is addressed to C-RNTI, HARQ feedback for </w:t>
      </w:r>
      <w:proofErr w:type="spellStart"/>
      <w:r w:rsidR="004D67A3">
        <w:rPr>
          <w:rFonts w:eastAsiaTheme="minorEastAsia" w:hint="eastAsia"/>
          <w:b/>
          <w:lang w:eastAsia="zh-CN"/>
        </w:rPr>
        <w:t>MsgB</w:t>
      </w:r>
      <w:proofErr w:type="spellEnd"/>
      <w:r w:rsidR="004D67A3">
        <w:rPr>
          <w:rFonts w:eastAsiaTheme="minorEastAsia" w:hint="eastAsia"/>
          <w:b/>
          <w:lang w:eastAsia="zh-CN"/>
        </w:rPr>
        <w:t xml:space="preserve"> should be supported. </w:t>
      </w:r>
      <w:r w:rsidR="004D67A3">
        <w:rPr>
          <w:rFonts w:eastAsiaTheme="minorEastAsia"/>
          <w:b/>
          <w:lang w:eastAsia="zh-CN"/>
        </w:rPr>
        <w:t>N</w:t>
      </w:r>
      <w:r w:rsidR="004D67A3">
        <w:rPr>
          <w:rFonts w:eastAsiaTheme="minorEastAsia" w:hint="eastAsia"/>
          <w:b/>
          <w:lang w:eastAsia="zh-CN"/>
        </w:rPr>
        <w:t>o more enhancement is needed comparing LTE Msg4 addressed to C-RNTI.</w:t>
      </w:r>
    </w:p>
    <w:p w:rsidR="004D67A3" w:rsidRPr="00716451" w:rsidRDefault="000E7332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B46A7B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For the case that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MAC PDU is addressed to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-RNTI (not C-RNTI), HARQ feedback for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should be supported</w:t>
      </w:r>
      <w:r w:rsidR="007A074F">
        <w:rPr>
          <w:rFonts w:eastAsiaTheme="minorEastAsia" w:hint="eastAsia"/>
          <w:b/>
          <w:lang w:eastAsia="zh-CN"/>
        </w:rPr>
        <w:t xml:space="preserve">, and </w:t>
      </w:r>
      <w:r w:rsidR="00C913D4">
        <w:rPr>
          <w:rFonts w:eastAsiaTheme="minorEastAsia" w:hint="eastAsia"/>
          <w:b/>
          <w:lang w:eastAsia="zh-CN"/>
        </w:rPr>
        <w:t xml:space="preserve">more consideration is need on </w:t>
      </w:r>
      <w:r>
        <w:rPr>
          <w:rFonts w:eastAsiaTheme="minorEastAsia" w:hint="eastAsia"/>
          <w:b/>
          <w:lang w:eastAsia="zh-CN"/>
        </w:rPr>
        <w:t xml:space="preserve">enhancement </w:t>
      </w:r>
      <w:r w:rsidR="00C913D4">
        <w:rPr>
          <w:rFonts w:eastAsiaTheme="minorEastAsia" w:hint="eastAsia"/>
          <w:b/>
          <w:lang w:eastAsia="zh-CN"/>
        </w:rPr>
        <w:t xml:space="preserve">for DCI or </w:t>
      </w:r>
      <w:proofErr w:type="spellStart"/>
      <w:r w:rsidR="00C913D4">
        <w:rPr>
          <w:rFonts w:eastAsiaTheme="minorEastAsia" w:hint="eastAsia"/>
          <w:b/>
          <w:lang w:eastAsia="zh-CN"/>
        </w:rPr>
        <w:t>MsgB</w:t>
      </w:r>
      <w:proofErr w:type="spellEnd"/>
      <w:r w:rsidR="00C913D4">
        <w:rPr>
          <w:rFonts w:eastAsiaTheme="minorEastAsia" w:hint="eastAsia"/>
          <w:b/>
          <w:lang w:eastAsia="zh-CN"/>
        </w:rPr>
        <w:t xml:space="preserve"> content design. </w:t>
      </w:r>
    </w:p>
    <w:p w:rsidR="00E26B86" w:rsidRDefault="00AB3A92" w:rsidP="0090054D">
      <w:pPr>
        <w:pStyle w:val="1"/>
        <w:pBdr>
          <w:top w:val="single" w:sz="12" w:space="2" w:color="auto"/>
        </w:pBdr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 w:rsidP="0076178B">
      <w:pPr>
        <w:spacing w:line="360" w:lineRule="auto"/>
        <w:rPr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</w:t>
      </w:r>
      <w:r w:rsidR="00371E56">
        <w:rPr>
          <w:rFonts w:hint="eastAsia"/>
          <w:lang w:eastAsia="zh-CN"/>
        </w:rPr>
        <w:t xml:space="preserve"> HARQ feedback for </w:t>
      </w:r>
      <w:proofErr w:type="spellStart"/>
      <w:r w:rsidR="00371E56">
        <w:rPr>
          <w:rFonts w:hint="eastAsia"/>
          <w:lang w:eastAsia="zh-CN"/>
        </w:rPr>
        <w:t>MsgB</w:t>
      </w:r>
      <w:proofErr w:type="spellEnd"/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371E56" w:rsidRPr="00371E56" w:rsidRDefault="00371E56" w:rsidP="00371E56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1</w:t>
      </w:r>
      <w:r w:rsidRPr="00CA73EE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if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 xml:space="preserve"> only includes </w:t>
      </w:r>
      <w:proofErr w:type="spellStart"/>
      <w:r>
        <w:rPr>
          <w:rFonts w:hint="eastAsia"/>
          <w:b/>
          <w:lang w:eastAsia="zh-CN"/>
        </w:rPr>
        <w:t>fallbackRAR</w:t>
      </w:r>
      <w:proofErr w:type="spellEnd"/>
      <w:r>
        <w:rPr>
          <w:rFonts w:hint="eastAsia"/>
          <w:b/>
          <w:lang w:eastAsia="zh-CN"/>
        </w:rPr>
        <w:t xml:space="preserve"> and BI, NO feedback is needed.</w:t>
      </w:r>
    </w:p>
    <w:p w:rsidR="00371E56" w:rsidRPr="00B46A7B" w:rsidRDefault="00371E56" w:rsidP="00371E56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B46A7B">
        <w:rPr>
          <w:rFonts w:eastAsiaTheme="minorEastAsia"/>
          <w:b/>
          <w:lang w:eastAsia="zh-CN"/>
        </w:rPr>
        <w:t>P</w:t>
      </w:r>
      <w:r w:rsidRPr="00B46A7B">
        <w:rPr>
          <w:rFonts w:eastAsiaTheme="minorEastAsia" w:hint="eastAsia"/>
          <w:b/>
          <w:lang w:eastAsia="zh-CN"/>
        </w:rPr>
        <w:t xml:space="preserve">roposal 1: HARQ feedback for </w:t>
      </w:r>
      <w:proofErr w:type="spellStart"/>
      <w:r w:rsidRPr="00B46A7B">
        <w:rPr>
          <w:rFonts w:eastAsiaTheme="minorEastAsia" w:hint="eastAsia"/>
          <w:b/>
          <w:lang w:eastAsia="zh-CN"/>
        </w:rPr>
        <w:t>MsgB</w:t>
      </w:r>
      <w:proofErr w:type="spellEnd"/>
      <w:r w:rsidRPr="00B46A7B">
        <w:rPr>
          <w:rFonts w:eastAsiaTheme="minorEastAsia" w:hint="eastAsia"/>
          <w:b/>
          <w:lang w:eastAsia="zh-CN"/>
        </w:rPr>
        <w:t xml:space="preserve"> can only include ACK.</w:t>
      </w:r>
    </w:p>
    <w:p w:rsidR="00371E56" w:rsidRDefault="00371E56" w:rsidP="00371E56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716451">
        <w:rPr>
          <w:rFonts w:eastAsiaTheme="minorEastAsia"/>
          <w:b/>
          <w:lang w:eastAsia="zh-CN"/>
        </w:rPr>
        <w:t>P</w:t>
      </w:r>
      <w:r w:rsidRPr="00716451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2: W</w:t>
      </w:r>
      <w:r w:rsidRPr="00716451">
        <w:rPr>
          <w:rFonts w:eastAsiaTheme="minorEastAsia" w:hint="eastAsia"/>
          <w:b/>
          <w:lang w:eastAsia="zh-CN"/>
        </w:rPr>
        <w:t xml:space="preserve">hen </w:t>
      </w:r>
      <w:proofErr w:type="spellStart"/>
      <w:r w:rsidRPr="00716451">
        <w:rPr>
          <w:rFonts w:eastAsiaTheme="minorEastAsia" w:hint="eastAsia"/>
          <w:b/>
          <w:lang w:eastAsia="zh-CN"/>
        </w:rPr>
        <w:t>MsgB</w:t>
      </w:r>
      <w:proofErr w:type="spellEnd"/>
      <w:r w:rsidRPr="00716451">
        <w:rPr>
          <w:rFonts w:eastAsiaTheme="minorEastAsia" w:hint="eastAsia"/>
          <w:b/>
          <w:lang w:eastAsia="zh-CN"/>
        </w:rPr>
        <w:t xml:space="preserve"> includes </w:t>
      </w:r>
      <w:proofErr w:type="spellStart"/>
      <w:r w:rsidRPr="00716451">
        <w:rPr>
          <w:rFonts w:eastAsiaTheme="minorEastAsia" w:hint="eastAsia"/>
          <w:b/>
          <w:lang w:eastAsia="zh-CN"/>
        </w:rPr>
        <w:t>successRAR</w:t>
      </w:r>
      <w:proofErr w:type="spellEnd"/>
      <w:r w:rsidRPr="00716451">
        <w:rPr>
          <w:rFonts w:eastAsiaTheme="minorEastAsia" w:hint="eastAsia"/>
          <w:b/>
          <w:lang w:eastAsia="zh-CN"/>
        </w:rPr>
        <w:t xml:space="preserve"> of one or more UE, HARQ feedback for </w:t>
      </w:r>
      <w:proofErr w:type="spellStart"/>
      <w:r w:rsidRPr="00716451">
        <w:rPr>
          <w:rFonts w:eastAsiaTheme="minorEastAsia" w:hint="eastAsia"/>
          <w:b/>
          <w:lang w:eastAsia="zh-CN"/>
        </w:rPr>
        <w:t>MsgB</w:t>
      </w:r>
      <w:proofErr w:type="spellEnd"/>
      <w:r w:rsidRPr="00716451">
        <w:rPr>
          <w:rFonts w:eastAsiaTheme="minorEastAsia" w:hint="eastAsia"/>
          <w:b/>
          <w:lang w:eastAsia="zh-CN"/>
        </w:rPr>
        <w:t xml:space="preserve"> should be supported.</w:t>
      </w:r>
    </w:p>
    <w:p w:rsidR="00371E56" w:rsidRDefault="00371E56" w:rsidP="00371E56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3: For the case that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MAC PDU is addressed to C-RNTI, HARQ feedback for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should be supported. </w:t>
      </w:r>
      <w:r>
        <w:rPr>
          <w:rFonts w:eastAsiaTheme="minorEastAsia"/>
          <w:b/>
          <w:lang w:eastAsia="zh-CN"/>
        </w:rPr>
        <w:t>N</w:t>
      </w:r>
      <w:r>
        <w:rPr>
          <w:rFonts w:eastAsiaTheme="minorEastAsia" w:hint="eastAsia"/>
          <w:b/>
          <w:lang w:eastAsia="zh-CN"/>
        </w:rPr>
        <w:t>o more enhancement is needed comparing LTE Msg4 addressed to C-RNTI.</w:t>
      </w:r>
    </w:p>
    <w:p w:rsidR="002F2EDF" w:rsidRPr="00371E56" w:rsidRDefault="00371E56" w:rsidP="007A074F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</w:t>
      </w:r>
      <w:r>
        <w:rPr>
          <w:rFonts w:eastAsiaTheme="minorEastAsia" w:hint="eastAsia"/>
          <w:b/>
          <w:lang w:eastAsia="zh-CN"/>
        </w:rPr>
        <w:t xml:space="preserve">roposal 4: For the case that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MAC PDU is addressed to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-RNTI (not C-RNTI), HARQ feedback for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should be supported</w:t>
      </w:r>
      <w:r w:rsidR="007A074F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more consideration is need on enhancement for DCI or </w:t>
      </w:r>
      <w:proofErr w:type="spellStart"/>
      <w:r>
        <w:rPr>
          <w:rFonts w:eastAsiaTheme="minorEastAsia" w:hint="eastAsia"/>
          <w:b/>
          <w:lang w:eastAsia="zh-CN"/>
        </w:rPr>
        <w:t>MsgB</w:t>
      </w:r>
      <w:proofErr w:type="spellEnd"/>
      <w:r>
        <w:rPr>
          <w:rFonts w:eastAsiaTheme="minorEastAsia" w:hint="eastAsia"/>
          <w:b/>
          <w:lang w:eastAsia="zh-CN"/>
        </w:rPr>
        <w:t xml:space="preserve"> content design. </w:t>
      </w:r>
    </w:p>
    <w:p w:rsidR="00E26B86" w:rsidRDefault="00AB3A92">
      <w:pPr>
        <w:pStyle w:val="1"/>
        <w:spacing w:line="276" w:lineRule="auto"/>
        <w:jc w:val="both"/>
      </w:pPr>
      <w:r>
        <w:t>Reference</w:t>
      </w:r>
    </w:p>
    <w:bookmarkEnd w:id="0"/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>
        <w:t>TS 38.</w:t>
      </w:r>
      <w:r>
        <w:rPr>
          <w:rFonts w:hint="eastAsia"/>
          <w:lang w:eastAsia="zh-CN"/>
        </w:rPr>
        <w:t>321</w:t>
      </w:r>
      <w:r>
        <w:t>,</w:t>
      </w:r>
      <w:r>
        <w:rPr>
          <w:rFonts w:hint="eastAsia"/>
          <w:lang w:eastAsia="zh-CN"/>
        </w:rPr>
        <w:t xml:space="preserve"> V15.4.0, </w:t>
      </w:r>
      <w:r>
        <w:rPr>
          <w:lang w:eastAsia="zh-CN"/>
        </w:rPr>
        <w:t xml:space="preserve">Medium Access Control (MAC) protocol </w:t>
      </w:r>
    </w:p>
    <w:p w:rsidR="00E26B86" w:rsidRDefault="00371E56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RAN2#107, Prague</w:t>
      </w:r>
      <w:r w:rsidR="00AB3A9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CZE</w:t>
      </w:r>
      <w:r w:rsidR="00AB3A92">
        <w:rPr>
          <w:rFonts w:hint="eastAsia"/>
          <w:lang w:eastAsia="zh-CN"/>
        </w:rPr>
        <w:t>, Chairman notes.</w:t>
      </w:r>
    </w:p>
    <w:p w:rsidR="00330BAA" w:rsidRDefault="00330BAA" w:rsidP="00FC5390">
      <w:pPr>
        <w:pStyle w:val="Doc-text2"/>
        <w:ind w:left="0" w:firstLine="0"/>
        <w:rPr>
          <w:lang w:eastAsia="zh-CN"/>
        </w:rPr>
      </w:pPr>
    </w:p>
    <w:p w:rsidR="00E26B86" w:rsidRPr="00371E56" w:rsidRDefault="00E26B86">
      <w:pPr>
        <w:spacing w:line="276" w:lineRule="auto"/>
        <w:ind w:firstLine="284"/>
        <w:jc w:val="both"/>
        <w:rPr>
          <w:lang w:eastAsia="zh-CN"/>
        </w:rPr>
      </w:pPr>
    </w:p>
    <w:sectPr w:rsidR="00E26B86" w:rsidRPr="00371E56" w:rsidSect="00E26B86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EF2" w:rsidRDefault="00D95EF2" w:rsidP="00E26B86">
      <w:pPr>
        <w:spacing w:after="0"/>
      </w:pPr>
      <w:r>
        <w:separator/>
      </w:r>
    </w:p>
  </w:endnote>
  <w:endnote w:type="continuationSeparator" w:id="0">
    <w:p w:rsidR="00D95EF2" w:rsidRDefault="00D95EF2" w:rsidP="00E26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35F" w:rsidRDefault="0089035F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EF2" w:rsidRDefault="00D95EF2" w:rsidP="00E26B86">
      <w:pPr>
        <w:spacing w:after="0"/>
      </w:pPr>
      <w:r>
        <w:separator/>
      </w:r>
    </w:p>
  </w:footnote>
  <w:footnote w:type="continuationSeparator" w:id="0">
    <w:p w:rsidR="00D95EF2" w:rsidRDefault="00D95EF2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63975"/>
    <w:multiLevelType w:val="hybridMultilevel"/>
    <w:tmpl w:val="FA927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5" w15:restartNumberingAfterBreak="0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9" w15:restartNumberingAfterBreak="0">
    <w:nsid w:val="63CD04A7"/>
    <w:multiLevelType w:val="hybridMultilevel"/>
    <w:tmpl w:val="1D12C084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4" w15:restartNumberingAfterBreak="0">
    <w:nsid w:val="7DCE2214"/>
    <w:multiLevelType w:val="hybridMultilevel"/>
    <w:tmpl w:val="A4AA8D56"/>
    <w:lvl w:ilvl="0" w:tplc="1954FE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4"/>
  </w:num>
  <w:num w:numId="3">
    <w:abstractNumId w:val="18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11"/>
  </w:num>
  <w:num w:numId="9">
    <w:abstractNumId w:val="16"/>
  </w:num>
  <w:num w:numId="10">
    <w:abstractNumId w:val="10"/>
  </w:num>
  <w:num w:numId="11">
    <w:abstractNumId w:val="7"/>
  </w:num>
  <w:num w:numId="12">
    <w:abstractNumId w:val="21"/>
  </w:num>
  <w:num w:numId="13">
    <w:abstractNumId w:val="12"/>
  </w:num>
  <w:num w:numId="14">
    <w:abstractNumId w:val="17"/>
  </w:num>
  <w:num w:numId="15">
    <w:abstractNumId w:val="5"/>
  </w:num>
  <w:num w:numId="16">
    <w:abstractNumId w:val="20"/>
  </w:num>
  <w:num w:numId="17">
    <w:abstractNumId w:val="9"/>
  </w:num>
  <w:num w:numId="18">
    <w:abstractNumId w:val="15"/>
  </w:num>
  <w:num w:numId="19">
    <w:abstractNumId w:val="6"/>
  </w:num>
  <w:num w:numId="20">
    <w:abstractNumId w:val="0"/>
  </w:num>
  <w:num w:numId="21">
    <w:abstractNumId w:val="19"/>
  </w:num>
  <w:num w:numId="22">
    <w:abstractNumId w:val="1"/>
  </w:num>
  <w:num w:numId="23">
    <w:abstractNumId w:val="24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0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463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1B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131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3BD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5F6E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1DD"/>
    <w:rsid w:val="000E2F13"/>
    <w:rsid w:val="000E300D"/>
    <w:rsid w:val="000E301C"/>
    <w:rsid w:val="000E3370"/>
    <w:rsid w:val="000E3696"/>
    <w:rsid w:val="000E4329"/>
    <w:rsid w:val="000E4830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332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D73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D04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1C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C42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6B1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0F4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098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B0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2E3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067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DF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A67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BAA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4EC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56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47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0E4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66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BEC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20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5FB1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67A3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0E1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18A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3D8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1C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3D4A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1F4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E2D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603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2CE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953"/>
    <w:rsid w:val="00646F5C"/>
    <w:rsid w:val="00647501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1F3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2C5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465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451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37C36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281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4B2E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78B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97D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AB6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8CB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74F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28F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2FE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640"/>
    <w:rsid w:val="00805775"/>
    <w:rsid w:val="008061A9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2F2"/>
    <w:rsid w:val="00863C3D"/>
    <w:rsid w:val="00864356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687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5F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9CA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0749"/>
    <w:rsid w:val="008B0788"/>
    <w:rsid w:val="008B1128"/>
    <w:rsid w:val="008B1A4E"/>
    <w:rsid w:val="008B1F20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73D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54D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4D0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4FF3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72E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411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B34"/>
    <w:rsid w:val="00A862B0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42B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934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47A"/>
    <w:rsid w:val="00B1054E"/>
    <w:rsid w:val="00B109CD"/>
    <w:rsid w:val="00B10B6C"/>
    <w:rsid w:val="00B113C8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A7B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23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2C"/>
    <w:rsid w:val="00BB6A53"/>
    <w:rsid w:val="00BB6AC8"/>
    <w:rsid w:val="00BB6B31"/>
    <w:rsid w:val="00BB6F6D"/>
    <w:rsid w:val="00BB7920"/>
    <w:rsid w:val="00BC026B"/>
    <w:rsid w:val="00BC0320"/>
    <w:rsid w:val="00BC041B"/>
    <w:rsid w:val="00BC0C44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193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1CE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2A5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213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4E5A"/>
    <w:rsid w:val="00C55382"/>
    <w:rsid w:val="00C5571D"/>
    <w:rsid w:val="00C558D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57B33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A7"/>
    <w:rsid w:val="00C873F8"/>
    <w:rsid w:val="00C877A8"/>
    <w:rsid w:val="00C87C76"/>
    <w:rsid w:val="00C90435"/>
    <w:rsid w:val="00C904A3"/>
    <w:rsid w:val="00C90C1F"/>
    <w:rsid w:val="00C913D4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3EE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10E4"/>
    <w:rsid w:val="00D31372"/>
    <w:rsid w:val="00D317C2"/>
    <w:rsid w:val="00D31945"/>
    <w:rsid w:val="00D31EF8"/>
    <w:rsid w:val="00D31F56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4F30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523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04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0F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5EF2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524D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1F10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86A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CAE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B8D"/>
    <w:rsid w:val="00E03CE4"/>
    <w:rsid w:val="00E03EB1"/>
    <w:rsid w:val="00E04817"/>
    <w:rsid w:val="00E04CFF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7DF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12F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706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2D5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B8"/>
    <w:rsid w:val="00EA16EF"/>
    <w:rsid w:val="00EA1FBE"/>
    <w:rsid w:val="00EA251F"/>
    <w:rsid w:val="00EA261E"/>
    <w:rsid w:val="00EA2799"/>
    <w:rsid w:val="00EA2FA2"/>
    <w:rsid w:val="00EA2FB4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95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062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5D0E"/>
    <w:rsid w:val="00F16214"/>
    <w:rsid w:val="00F1624D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603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721"/>
    <w:rsid w:val="00F52BDE"/>
    <w:rsid w:val="00F537BF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96F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390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AE2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484B6EC-1219-4B1B-8996-692D7193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1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rsid w:val="00E26B86"/>
    <w:pPr>
      <w:ind w:left="1135"/>
    </w:pPr>
  </w:style>
  <w:style w:type="paragraph" w:styleId="22">
    <w:name w:val="List 2"/>
    <w:basedOn w:val="a4"/>
    <w:rsid w:val="00E26B86"/>
    <w:pPr>
      <w:ind w:left="851"/>
    </w:pPr>
  </w:style>
  <w:style w:type="paragraph" w:styleId="a4">
    <w:name w:val="List"/>
    <w:basedOn w:val="a0"/>
    <w:link w:val="a5"/>
    <w:rsid w:val="00E26B86"/>
    <w:pPr>
      <w:ind w:left="704" w:hanging="420"/>
    </w:pPr>
  </w:style>
  <w:style w:type="paragraph" w:styleId="a6">
    <w:name w:val="annotation subject"/>
    <w:basedOn w:val="a7"/>
    <w:next w:val="a7"/>
    <w:semiHidden/>
    <w:rsid w:val="00E26B86"/>
    <w:rPr>
      <w:b/>
      <w:bCs/>
    </w:rPr>
  </w:style>
  <w:style w:type="paragraph" w:styleId="a7">
    <w:name w:val="annotation text"/>
    <w:basedOn w:val="a0"/>
    <w:link w:val="a8"/>
    <w:qFormat/>
    <w:rsid w:val="00E26B86"/>
  </w:style>
  <w:style w:type="paragraph" w:styleId="TOC7">
    <w:name w:val="toc 7"/>
    <w:basedOn w:val="TOC6"/>
    <w:next w:val="a0"/>
    <w:semiHidden/>
    <w:rsid w:val="00E26B86"/>
    <w:pPr>
      <w:ind w:left="2268" w:hanging="2268"/>
    </w:pPr>
  </w:style>
  <w:style w:type="paragraph" w:styleId="TOC6">
    <w:name w:val="toc 6"/>
    <w:basedOn w:val="TOC5"/>
    <w:next w:val="a0"/>
    <w:semiHidden/>
    <w:rsid w:val="00E26B86"/>
    <w:pPr>
      <w:ind w:left="1985" w:hanging="1985"/>
    </w:pPr>
  </w:style>
  <w:style w:type="paragraph" w:styleId="TOC5">
    <w:name w:val="toc 5"/>
    <w:basedOn w:val="TOC4"/>
    <w:uiPriority w:val="39"/>
    <w:rsid w:val="00E26B86"/>
    <w:pPr>
      <w:ind w:left="1701" w:hanging="1701"/>
    </w:pPr>
  </w:style>
  <w:style w:type="paragraph" w:styleId="TOC4">
    <w:name w:val="toc 4"/>
    <w:basedOn w:val="TOC3"/>
    <w:uiPriority w:val="39"/>
    <w:rsid w:val="00E26B86"/>
    <w:pPr>
      <w:ind w:left="1418" w:hanging="1418"/>
    </w:pPr>
  </w:style>
  <w:style w:type="paragraph" w:styleId="TOC3">
    <w:name w:val="toc 3"/>
    <w:basedOn w:val="TOC2"/>
    <w:uiPriority w:val="39"/>
    <w:rsid w:val="00E26B86"/>
    <w:pPr>
      <w:ind w:left="1134" w:hanging="1134"/>
    </w:pPr>
  </w:style>
  <w:style w:type="paragraph" w:styleId="TOC2">
    <w:name w:val="toc 2"/>
    <w:basedOn w:val="TOC1"/>
    <w:uiPriority w:val="39"/>
    <w:rsid w:val="00E26B86"/>
    <w:pPr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9">
    <w:name w:val="caption"/>
    <w:basedOn w:val="a0"/>
    <w:next w:val="a0"/>
    <w:link w:val="aa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b">
    <w:name w:val="List Bullet"/>
    <w:basedOn w:val="a4"/>
    <w:rsid w:val="00E26B86"/>
    <w:pPr>
      <w:ind w:left="0" w:firstLine="0"/>
    </w:pPr>
  </w:style>
  <w:style w:type="paragraph" w:styleId="ac">
    <w:name w:val="Document Map"/>
    <w:basedOn w:val="a0"/>
    <w:link w:val="ad"/>
    <w:uiPriority w:val="99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e">
    <w:name w:val="Body Text"/>
    <w:basedOn w:val="a0"/>
    <w:link w:val="af"/>
    <w:rsid w:val="00E26B86"/>
    <w:pPr>
      <w:spacing w:afterLines="60"/>
      <w:jc w:val="both"/>
    </w:pPr>
    <w:rPr>
      <w:szCs w:val="24"/>
    </w:rPr>
  </w:style>
  <w:style w:type="paragraph" w:styleId="TOC8">
    <w:name w:val="toc 8"/>
    <w:basedOn w:val="TOC1"/>
    <w:semiHidden/>
    <w:rsid w:val="00E26B86"/>
    <w:pPr>
      <w:spacing w:before="180"/>
      <w:ind w:left="2693" w:hanging="2693"/>
    </w:pPr>
    <w:rPr>
      <w:b/>
    </w:rPr>
  </w:style>
  <w:style w:type="paragraph" w:styleId="af0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f1">
    <w:name w:val="footer"/>
    <w:basedOn w:val="af2"/>
    <w:rsid w:val="00E26B86"/>
    <w:pPr>
      <w:jc w:val="center"/>
    </w:pPr>
    <w:rPr>
      <w:i/>
    </w:rPr>
  </w:style>
  <w:style w:type="paragraph" w:styleId="af2">
    <w:name w:val="header"/>
    <w:link w:val="af3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f4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rsid w:val="00E26B86"/>
    <w:pPr>
      <w:ind w:left="1702"/>
    </w:pPr>
  </w:style>
  <w:style w:type="paragraph" w:styleId="42">
    <w:name w:val="List 4"/>
    <w:basedOn w:val="30"/>
    <w:rsid w:val="00E26B86"/>
    <w:pPr>
      <w:ind w:left="1418"/>
    </w:pPr>
  </w:style>
  <w:style w:type="paragraph" w:styleId="TOC9">
    <w:name w:val="toc 9"/>
    <w:basedOn w:val="TOC8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5">
    <w:name w:val="Title"/>
    <w:basedOn w:val="a0"/>
    <w:next w:val="a0"/>
    <w:link w:val="af6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7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8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9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a">
    <w:name w:val="Table Grid"/>
    <w:basedOn w:val="a2"/>
    <w:rsid w:val="00E26B86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2"/>
    <w:rsid w:val="00E26B86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1">
    <w:name w:val="Table Grid 5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0">
    <w:name w:val="Table Grid 6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2"/>
    <w:link w:val="B4Char"/>
    <w:rsid w:val="00E26B86"/>
  </w:style>
  <w:style w:type="paragraph" w:customStyle="1" w:styleId="B5">
    <w:name w:val="B5"/>
    <w:basedOn w:val="50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b">
    <w:name w:val="样式 图表标题 + (中文) 宋体"/>
    <w:basedOn w:val="afc"/>
    <w:rsid w:val="00E26B86"/>
    <w:rPr>
      <w:rFonts w:eastAsia="Arial"/>
    </w:rPr>
  </w:style>
  <w:style w:type="paragraph" w:customStyle="1" w:styleId="afc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d">
    <w:name w:val="插图题注"/>
    <w:basedOn w:val="a0"/>
    <w:rsid w:val="00E26B86"/>
  </w:style>
  <w:style w:type="paragraph" w:customStyle="1" w:styleId="afe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0">
    <w:name w:val="标题 1 字符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f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a5">
    <w:name w:val="列表 字符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a5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f0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1">
    <w:name w:val="标题 2 字符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qFormat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a8">
    <w:name w:val="批注文字 字符"/>
    <w:link w:val="a7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af3">
    <w:name w:val="页眉 字符"/>
    <w:link w:val="af2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af">
    <w:name w:val="正文文本 字符"/>
    <w:link w:val="ae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af6">
    <w:name w:val="标题 字符"/>
    <w:link w:val="af5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aa">
    <w:name w:val="题注 字符"/>
    <w:link w:val="a9"/>
    <w:rsid w:val="00E26B86"/>
    <w:rPr>
      <w:b/>
      <w:lang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f1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"/>
    <w:basedOn w:val="a0"/>
    <w:uiPriority w:val="34"/>
    <w:qFormat/>
    <w:rsid w:val="00D940FC"/>
    <w:pPr>
      <w:spacing w:after="0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Doc-titleChar">
    <w:name w:val="Doc-title Char"/>
    <w:link w:val="Doc-title"/>
    <w:locked/>
    <w:rsid w:val="00330BA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330BAA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GB" w:eastAsia="en-GB"/>
    </w:rPr>
  </w:style>
  <w:style w:type="character" w:customStyle="1" w:styleId="ad">
    <w:name w:val="文档结构图 字符"/>
    <w:basedOn w:val="a1"/>
    <w:link w:val="ac"/>
    <w:uiPriority w:val="99"/>
    <w:semiHidden/>
    <w:rsid w:val="003434EC"/>
    <w:rPr>
      <w:rFonts w:ascii="CG Times (WN)" w:hAnsi="CG Times (WN)" w:cs="CG Times (WN)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0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46A61D-7ECC-423A-805D-BA68FAC8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3774</TotalTime>
  <Pages>3</Pages>
  <Words>729</Words>
  <Characters>4157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Ningyu</cp:lastModifiedBy>
  <cp:revision>52</cp:revision>
  <cp:lastPrinted>2009-04-22T01:01:00Z</cp:lastPrinted>
  <dcterms:created xsi:type="dcterms:W3CDTF">2019-03-29T03:20:00Z</dcterms:created>
  <dcterms:modified xsi:type="dcterms:W3CDTF">2019-10-04T02:35:00Z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